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61" w:rsidRDefault="00C87CEC" w:rsidP="00C87CEC">
      <w:r>
        <w:t xml:space="preserve">   </w:t>
      </w:r>
      <w:r w:rsidR="00EA08B0">
        <w:rPr>
          <w:noProof/>
        </w:rPr>
        <w:drawing>
          <wp:inline distT="0" distB="0" distL="0" distR="0">
            <wp:extent cx="5937504" cy="1335024"/>
            <wp:effectExtent l="25400" t="0" r="6096" b="0"/>
            <wp:docPr id="2" name="Picture 1" descr="MCS&amp;Alim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&amp;Alim letter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95" w:rsidRDefault="00066395" w:rsidP="00C87CEC"/>
    <w:p w:rsidR="00066395" w:rsidRPr="00066395" w:rsidRDefault="00066395" w:rsidP="00066395">
      <w:pPr>
        <w:jc w:val="center"/>
        <w:rPr>
          <w:rFonts w:eastAsia="Calibri" w:cs="Calibri"/>
          <w:b/>
          <w:color w:val="000000"/>
          <w:sz w:val="42"/>
          <w:szCs w:val="20"/>
        </w:rPr>
      </w:pPr>
      <w:r w:rsidRPr="00066395">
        <w:rPr>
          <w:rFonts w:eastAsia="Calibri" w:cs="Calibri"/>
          <w:b/>
          <w:color w:val="000000"/>
          <w:sz w:val="42"/>
          <w:szCs w:val="20"/>
        </w:rPr>
        <w:t>NOW HIRING FOR THE 201</w:t>
      </w:r>
      <w:r w:rsidR="006C2AAD">
        <w:rPr>
          <w:rFonts w:eastAsia="Calibri" w:cs="Calibri"/>
          <w:b/>
          <w:color w:val="000000"/>
          <w:sz w:val="42"/>
          <w:szCs w:val="20"/>
        </w:rPr>
        <w:t>7</w:t>
      </w:r>
      <w:r w:rsidRPr="00066395">
        <w:rPr>
          <w:rFonts w:eastAsia="Calibri" w:cs="Calibri"/>
          <w:b/>
          <w:color w:val="000000"/>
          <w:sz w:val="42"/>
          <w:szCs w:val="20"/>
        </w:rPr>
        <w:t>-201</w:t>
      </w:r>
      <w:r w:rsidR="006C2AAD">
        <w:rPr>
          <w:rFonts w:eastAsia="Calibri" w:cs="Calibri"/>
          <w:b/>
          <w:color w:val="000000"/>
          <w:sz w:val="42"/>
          <w:szCs w:val="20"/>
        </w:rPr>
        <w:t>8</w:t>
      </w:r>
      <w:r w:rsidRPr="00066395">
        <w:rPr>
          <w:rFonts w:eastAsia="Calibri" w:cs="Calibri"/>
          <w:b/>
          <w:color w:val="000000"/>
          <w:sz w:val="42"/>
          <w:szCs w:val="20"/>
        </w:rPr>
        <w:t xml:space="preserve"> ACADEMIC SCHOOL YEAR</w:t>
      </w:r>
    </w:p>
    <w:p w:rsidR="00066395" w:rsidRPr="00066395" w:rsidRDefault="00066395" w:rsidP="00066395">
      <w:pPr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>Are you</w:t>
      </w:r>
      <w:r w:rsidR="006C2AAD">
        <w:rPr>
          <w:rFonts w:eastAsia="Calibri" w:cs="Calibri"/>
          <w:color w:val="000000"/>
          <w:sz w:val="30"/>
          <w:szCs w:val="20"/>
        </w:rPr>
        <w:t xml:space="preserve"> an experienced and/or licensed</w:t>
      </w:r>
      <w:proofErr w:type="gramStart"/>
      <w:r w:rsidRPr="00066395">
        <w:rPr>
          <w:rFonts w:eastAsia="Calibri" w:cs="Calibri"/>
          <w:color w:val="000000"/>
          <w:sz w:val="30"/>
          <w:szCs w:val="20"/>
        </w:rPr>
        <w:t>…</w:t>
      </w:r>
      <w:proofErr w:type="gramEnd"/>
    </w:p>
    <w:p w:rsidR="006C2AAD" w:rsidRDefault="006C2AAD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>
        <w:rPr>
          <w:rFonts w:eastAsia="Calibri" w:cs="Calibri"/>
          <w:color w:val="000000"/>
          <w:sz w:val="30"/>
          <w:szCs w:val="20"/>
        </w:rPr>
        <w:t>Elementary school teacher</w:t>
      </w:r>
    </w:p>
    <w:p w:rsidR="00066395" w:rsidRDefault="006C2AAD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>
        <w:rPr>
          <w:rFonts w:eastAsia="Calibri" w:cs="Calibri"/>
          <w:color w:val="000000"/>
          <w:sz w:val="30"/>
          <w:szCs w:val="20"/>
        </w:rPr>
        <w:t>M</w:t>
      </w:r>
      <w:r w:rsidR="00066395" w:rsidRPr="00066395">
        <w:rPr>
          <w:rFonts w:eastAsia="Calibri" w:cs="Calibri"/>
          <w:color w:val="000000"/>
          <w:sz w:val="30"/>
          <w:szCs w:val="20"/>
        </w:rPr>
        <w:t xml:space="preserve">iddle school </w:t>
      </w:r>
      <w:r>
        <w:rPr>
          <w:rFonts w:eastAsia="Calibri" w:cs="Calibri"/>
          <w:color w:val="000000"/>
          <w:sz w:val="30"/>
          <w:szCs w:val="20"/>
        </w:rPr>
        <w:t>teacher</w:t>
      </w:r>
    </w:p>
    <w:p w:rsidR="006C2AAD" w:rsidRPr="00066395" w:rsidRDefault="006C2AAD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>
        <w:rPr>
          <w:rFonts w:eastAsia="Calibri" w:cs="Calibri"/>
          <w:color w:val="000000"/>
          <w:sz w:val="30"/>
          <w:szCs w:val="20"/>
        </w:rPr>
        <w:t>High school math or English teacher</w:t>
      </w:r>
    </w:p>
    <w:p w:rsidR="00B826A2" w:rsidRDefault="00B826A2" w:rsidP="00066395">
      <w:pPr>
        <w:rPr>
          <w:rFonts w:eastAsia="Calibri" w:cs="Calibri"/>
          <w:color w:val="000000"/>
          <w:sz w:val="30"/>
          <w:szCs w:val="20"/>
        </w:rPr>
      </w:pPr>
    </w:p>
    <w:p w:rsidR="00066395" w:rsidRPr="00066395" w:rsidRDefault="006C2AAD" w:rsidP="00066395">
      <w:pPr>
        <w:rPr>
          <w:rFonts w:eastAsia="Calibri" w:cs="Calibri"/>
          <w:color w:val="000000"/>
          <w:sz w:val="30"/>
          <w:szCs w:val="20"/>
        </w:rPr>
      </w:pPr>
      <w:r>
        <w:rPr>
          <w:rFonts w:eastAsia="Calibri" w:cs="Calibri"/>
          <w:color w:val="000000"/>
          <w:sz w:val="30"/>
          <w:szCs w:val="20"/>
        </w:rPr>
        <w:t>Do the following sound appealing to you:</w:t>
      </w:r>
    </w:p>
    <w:p w:rsidR="00066395" w:rsidRPr="00066395" w:rsidRDefault="00066395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>Small class sizes</w:t>
      </w:r>
    </w:p>
    <w:p w:rsidR="00066395" w:rsidRPr="00066395" w:rsidRDefault="00066395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>Well-behaved and well-mannered students</w:t>
      </w:r>
    </w:p>
    <w:p w:rsidR="00066395" w:rsidRPr="00066395" w:rsidRDefault="00066395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>Teaching in a beautiful facility</w:t>
      </w:r>
    </w:p>
    <w:p w:rsidR="00066395" w:rsidRPr="00066395" w:rsidRDefault="00066395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>Joining a welcoming faculty</w:t>
      </w:r>
    </w:p>
    <w:p w:rsidR="00066395" w:rsidRPr="00066395" w:rsidRDefault="00066395" w:rsidP="00066395">
      <w:pPr>
        <w:numPr>
          <w:ilvl w:val="0"/>
          <w:numId w:val="1"/>
        </w:numPr>
        <w:contextualSpacing/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>Participating in a nonsectarian Muslim community</w:t>
      </w:r>
      <w:bookmarkStart w:id="0" w:name="_GoBack"/>
      <w:bookmarkEnd w:id="0"/>
    </w:p>
    <w:p w:rsidR="006C2AAD" w:rsidRPr="006C2AAD" w:rsidRDefault="006C2AAD" w:rsidP="00066395">
      <w:pPr>
        <w:rPr>
          <w:rFonts w:eastAsia="Calibri" w:cs="Calibri"/>
          <w:color w:val="000000"/>
          <w:sz w:val="18"/>
          <w:szCs w:val="18"/>
        </w:rPr>
      </w:pPr>
    </w:p>
    <w:p w:rsidR="00066395" w:rsidRPr="00066395" w:rsidRDefault="00066395" w:rsidP="00066395">
      <w:pPr>
        <w:rPr>
          <w:rFonts w:eastAsia="Calibri" w:cs="Calibri"/>
          <w:color w:val="000000"/>
          <w:sz w:val="30"/>
          <w:szCs w:val="20"/>
        </w:rPr>
      </w:pPr>
      <w:r w:rsidRPr="00066395">
        <w:rPr>
          <w:rFonts w:eastAsia="Calibri" w:cs="Calibri"/>
          <w:color w:val="000000"/>
          <w:sz w:val="30"/>
          <w:szCs w:val="20"/>
        </w:rPr>
        <w:t xml:space="preserve">If you answered YES to any of the above questions, please consider applying to </w:t>
      </w:r>
    </w:p>
    <w:p w:rsidR="00B826A2" w:rsidRPr="006C2AAD" w:rsidRDefault="00B826A2" w:rsidP="00066395">
      <w:pPr>
        <w:jc w:val="center"/>
        <w:rPr>
          <w:rFonts w:eastAsia="Calibri" w:cs="Calibri"/>
          <w:b/>
          <w:color w:val="000000"/>
          <w:sz w:val="18"/>
          <w:szCs w:val="18"/>
        </w:rPr>
      </w:pPr>
    </w:p>
    <w:p w:rsidR="00066395" w:rsidRPr="00066395" w:rsidRDefault="00066395" w:rsidP="00066395">
      <w:pPr>
        <w:jc w:val="center"/>
        <w:rPr>
          <w:rFonts w:eastAsia="Calibri" w:cs="Calibri"/>
          <w:b/>
          <w:color w:val="000000"/>
          <w:sz w:val="48"/>
          <w:szCs w:val="20"/>
        </w:rPr>
      </w:pPr>
      <w:r w:rsidRPr="00066395">
        <w:rPr>
          <w:rFonts w:eastAsia="Calibri" w:cs="Calibri"/>
          <w:b/>
          <w:color w:val="000000"/>
          <w:sz w:val="48"/>
          <w:szCs w:val="20"/>
        </w:rPr>
        <w:t xml:space="preserve">The Muslim Community School (grades K – 8) and </w:t>
      </w:r>
      <w:proofErr w:type="spellStart"/>
      <w:r w:rsidRPr="00066395">
        <w:rPr>
          <w:rFonts w:eastAsia="Calibri" w:cs="Calibri"/>
          <w:b/>
          <w:color w:val="000000"/>
          <w:sz w:val="48"/>
          <w:szCs w:val="20"/>
        </w:rPr>
        <w:t>Alim</w:t>
      </w:r>
      <w:proofErr w:type="spellEnd"/>
      <w:r w:rsidRPr="00066395">
        <w:rPr>
          <w:rFonts w:eastAsia="Calibri" w:cs="Calibri"/>
          <w:b/>
          <w:color w:val="000000"/>
          <w:sz w:val="48"/>
          <w:szCs w:val="20"/>
        </w:rPr>
        <w:t xml:space="preserve"> Academy (grades 9 – 12)</w:t>
      </w:r>
    </w:p>
    <w:p w:rsidR="00B826A2" w:rsidRDefault="00B826A2" w:rsidP="00066395">
      <w:pPr>
        <w:rPr>
          <w:rFonts w:eastAsia="Calibri" w:cs="Calibri"/>
          <w:sz w:val="38"/>
          <w:szCs w:val="20"/>
        </w:rPr>
      </w:pPr>
    </w:p>
    <w:p w:rsidR="00066395" w:rsidRDefault="00066395" w:rsidP="00C87CEC">
      <w:r w:rsidRPr="00066395">
        <w:rPr>
          <w:rFonts w:eastAsia="Calibri" w:cs="Calibri"/>
          <w:sz w:val="38"/>
          <w:szCs w:val="20"/>
        </w:rPr>
        <w:t xml:space="preserve">Send a cover letter and a résumé to: </w:t>
      </w:r>
      <w:hyperlink r:id="rId7" w:history="1">
        <w:r w:rsidRPr="00066395">
          <w:rPr>
            <w:rFonts w:eastAsia="Calibri" w:cs="Calibri"/>
            <w:sz w:val="38"/>
            <w:szCs w:val="20"/>
            <w:u w:val="single"/>
          </w:rPr>
          <w:t>principal@alimacademy.org</w:t>
        </w:r>
      </w:hyperlink>
      <w:r w:rsidRPr="00066395">
        <w:rPr>
          <w:rFonts w:eastAsia="Calibri" w:cs="Calibri"/>
          <w:sz w:val="38"/>
          <w:szCs w:val="20"/>
        </w:rPr>
        <w:t xml:space="preserve"> or call 301-340-6713 for more information!</w:t>
      </w:r>
    </w:p>
    <w:sectPr w:rsidR="00066395" w:rsidSect="008335E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266"/>
    <w:multiLevelType w:val="hybridMultilevel"/>
    <w:tmpl w:val="FC74BAD4"/>
    <w:lvl w:ilvl="0" w:tplc="CC70A0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364E8"/>
    <w:rsid w:val="00066395"/>
    <w:rsid w:val="00104EA4"/>
    <w:rsid w:val="002621C8"/>
    <w:rsid w:val="0035657F"/>
    <w:rsid w:val="003C642C"/>
    <w:rsid w:val="00587231"/>
    <w:rsid w:val="006C2AAD"/>
    <w:rsid w:val="006E76FB"/>
    <w:rsid w:val="007E26F6"/>
    <w:rsid w:val="008105C1"/>
    <w:rsid w:val="008335E6"/>
    <w:rsid w:val="008364E8"/>
    <w:rsid w:val="008420C3"/>
    <w:rsid w:val="00935ED8"/>
    <w:rsid w:val="009646B7"/>
    <w:rsid w:val="00A52EF6"/>
    <w:rsid w:val="00A76560"/>
    <w:rsid w:val="00AC62F0"/>
    <w:rsid w:val="00B14A35"/>
    <w:rsid w:val="00B826A2"/>
    <w:rsid w:val="00C4130D"/>
    <w:rsid w:val="00C87CEC"/>
    <w:rsid w:val="00CD3C8F"/>
    <w:rsid w:val="00DE6E23"/>
    <w:rsid w:val="00E32261"/>
    <w:rsid w:val="00EA08B0"/>
    <w:rsid w:val="00EA52ED"/>
    <w:rsid w:val="00F0114C"/>
    <w:rsid w:val="00FA5346"/>
    <w:rsid w:val="00FC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ncipal@alim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Somayyah</dc:creator>
  <cp:lastModifiedBy>Somayyeh Nahidian</cp:lastModifiedBy>
  <cp:revision>2</cp:revision>
  <cp:lastPrinted>2015-04-27T19:11:00Z</cp:lastPrinted>
  <dcterms:created xsi:type="dcterms:W3CDTF">2016-12-16T14:26:00Z</dcterms:created>
  <dcterms:modified xsi:type="dcterms:W3CDTF">2016-12-16T14:26:00Z</dcterms:modified>
</cp:coreProperties>
</file>