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66" w:rsidRDefault="000C7549">
      <w:pPr>
        <w:spacing w:after="200"/>
        <w:jc w:val="center"/>
        <w:rPr>
          <w:rFonts w:ascii="Architects Daughter" w:eastAsia="Architects Daughter" w:hAnsi="Architects Daughter" w:cs="Architects Daughter"/>
          <w:b/>
          <w:sz w:val="44"/>
          <w:szCs w:val="44"/>
        </w:rPr>
      </w:pPr>
      <w:bookmarkStart w:id="0" w:name="_GoBack"/>
      <w:bookmarkEnd w:id="0"/>
      <w:r>
        <w:rPr>
          <w:rFonts w:ascii="Architects Daughter" w:eastAsia="Architects Daughter" w:hAnsi="Architects Daughter" w:cs="Architects Daughter"/>
          <w:b/>
          <w:sz w:val="48"/>
          <w:szCs w:val="48"/>
        </w:rPr>
        <w:t>30</w:t>
      </w:r>
      <w:r>
        <w:rPr>
          <w:rFonts w:ascii="Architects Daughter" w:eastAsia="Architects Daughter" w:hAnsi="Architects Daughter" w:cs="Architects Daughter"/>
          <w:b/>
          <w:sz w:val="44"/>
          <w:szCs w:val="44"/>
          <w:vertAlign w:val="superscript"/>
        </w:rPr>
        <w:t>th</w:t>
      </w:r>
      <w:r>
        <w:rPr>
          <w:rFonts w:ascii="Architects Daughter" w:eastAsia="Architects Daughter" w:hAnsi="Architects Daughter" w:cs="Architects Daughter"/>
          <w:b/>
          <w:sz w:val="44"/>
          <w:szCs w:val="44"/>
        </w:rPr>
        <w:t xml:space="preserve"> Annual MCS-Alim Academy Science Fair</w:t>
      </w:r>
    </w:p>
    <w:p w:rsidR="00737F66" w:rsidRDefault="000C7549">
      <w:pPr>
        <w:spacing w:after="200"/>
        <w:jc w:val="center"/>
        <w:rPr>
          <w:rFonts w:ascii="Calibri" w:eastAsia="Calibri" w:hAnsi="Calibri" w:cs="Calibri"/>
          <w:sz w:val="24"/>
          <w:szCs w:val="24"/>
        </w:rPr>
      </w:pPr>
      <w:r>
        <w:rPr>
          <w:rFonts w:ascii="Calibri" w:eastAsia="Calibri" w:hAnsi="Calibri" w:cs="Calibri"/>
          <w:sz w:val="24"/>
          <w:szCs w:val="24"/>
        </w:rPr>
        <w:t>February 21-22, 2019</w:t>
      </w:r>
    </w:p>
    <w:p w:rsidR="00737F66" w:rsidRDefault="000C7549">
      <w:pPr>
        <w:spacing w:after="200"/>
        <w:jc w:val="center"/>
        <w:rPr>
          <w:rFonts w:ascii="Lobster" w:eastAsia="Lobster" w:hAnsi="Lobster" w:cs="Lobster"/>
          <w:b/>
          <w:sz w:val="70"/>
          <w:szCs w:val="70"/>
        </w:rPr>
      </w:pPr>
      <w:r>
        <w:rPr>
          <w:rFonts w:ascii="Lobster" w:eastAsia="Lobster" w:hAnsi="Lobster" w:cs="Lobster"/>
          <w:b/>
          <w:sz w:val="70"/>
          <w:szCs w:val="70"/>
        </w:rPr>
        <w:t>“What’s that got to do with it?”</w:t>
      </w:r>
    </w:p>
    <w:p w:rsidR="00737F66" w:rsidRDefault="000C7549">
      <w:pPr>
        <w:spacing w:after="200"/>
        <w:jc w:val="center"/>
        <w:rPr>
          <w:rFonts w:ascii="Impact" w:eastAsia="Impact" w:hAnsi="Impact" w:cs="Impact"/>
          <w:sz w:val="64"/>
          <w:szCs w:val="64"/>
        </w:rPr>
      </w:pPr>
      <w:r>
        <w:rPr>
          <w:rFonts w:ascii="Impact" w:eastAsia="Impact" w:hAnsi="Impact" w:cs="Impact"/>
          <w:noProof/>
          <w:sz w:val="64"/>
          <w:szCs w:val="64"/>
          <w:lang w:val="en-US"/>
        </w:rPr>
        <w:drawing>
          <wp:inline distT="114300" distB="114300" distL="114300" distR="114300">
            <wp:extent cx="4371975" cy="5680593"/>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4371975" cy="5680593"/>
                    </a:xfrm>
                    <a:prstGeom prst="rect">
                      <a:avLst/>
                    </a:prstGeom>
                    <a:ln/>
                  </pic:spPr>
                </pic:pic>
              </a:graphicData>
            </a:graphic>
          </wp:inline>
        </w:drawing>
      </w:r>
    </w:p>
    <w:p w:rsidR="00737F66" w:rsidRDefault="00737F66">
      <w:pPr>
        <w:rPr>
          <w:rFonts w:ascii="Calibri" w:eastAsia="Calibri" w:hAnsi="Calibri" w:cs="Calibri"/>
        </w:rPr>
      </w:pPr>
    </w:p>
    <w:p w:rsidR="00737F66" w:rsidRDefault="00737F66"/>
    <w:p w:rsidR="00737F66" w:rsidRDefault="000C7549">
      <w:pPr>
        <w:spacing w:after="200"/>
        <w:jc w:val="center"/>
        <w:rPr>
          <w:rFonts w:ascii="Architects Daughter" w:eastAsia="Architects Daughter" w:hAnsi="Architects Daughter" w:cs="Architects Daughter"/>
          <w:b/>
          <w:sz w:val="44"/>
          <w:szCs w:val="44"/>
        </w:rPr>
      </w:pPr>
      <w:r>
        <w:rPr>
          <w:rFonts w:ascii="Architects Daughter" w:eastAsia="Architects Daughter" w:hAnsi="Architects Daughter" w:cs="Architects Daughter"/>
          <w:b/>
          <w:sz w:val="48"/>
          <w:szCs w:val="48"/>
        </w:rPr>
        <w:t>30</w:t>
      </w:r>
      <w:r>
        <w:rPr>
          <w:rFonts w:ascii="Architects Daughter" w:eastAsia="Architects Daughter" w:hAnsi="Architects Daughter" w:cs="Architects Daughter"/>
          <w:b/>
          <w:sz w:val="44"/>
          <w:szCs w:val="44"/>
          <w:vertAlign w:val="superscript"/>
        </w:rPr>
        <w:t>th</w:t>
      </w:r>
      <w:r>
        <w:rPr>
          <w:rFonts w:ascii="Architects Daughter" w:eastAsia="Architects Daughter" w:hAnsi="Architects Daughter" w:cs="Architects Daughter"/>
          <w:b/>
          <w:sz w:val="44"/>
          <w:szCs w:val="44"/>
        </w:rPr>
        <w:t xml:space="preserve"> Annual MCS-Alim Academy Science Fair</w:t>
      </w:r>
    </w:p>
    <w:p w:rsidR="00737F66" w:rsidRDefault="000C7549">
      <w:pPr>
        <w:spacing w:after="200"/>
        <w:jc w:val="center"/>
        <w:rPr>
          <w:rFonts w:ascii="Calibri" w:eastAsia="Calibri" w:hAnsi="Calibri" w:cs="Calibri"/>
          <w:sz w:val="24"/>
          <w:szCs w:val="24"/>
        </w:rPr>
      </w:pPr>
      <w:r>
        <w:rPr>
          <w:rFonts w:ascii="Calibri" w:eastAsia="Calibri" w:hAnsi="Calibri" w:cs="Calibri"/>
          <w:sz w:val="24"/>
          <w:szCs w:val="24"/>
        </w:rPr>
        <w:t>February 21-22, 2019</w:t>
      </w:r>
    </w:p>
    <w:p w:rsidR="00737F66" w:rsidRDefault="000C7549">
      <w:pPr>
        <w:spacing w:after="200"/>
        <w:jc w:val="center"/>
        <w:rPr>
          <w:rFonts w:ascii="Architects Daughter" w:eastAsia="Architects Daughter" w:hAnsi="Architects Daughter" w:cs="Architects Daughter"/>
          <w:b/>
          <w:sz w:val="48"/>
          <w:szCs w:val="48"/>
        </w:rPr>
      </w:pPr>
      <w:r>
        <w:rPr>
          <w:rFonts w:ascii="Lobster" w:eastAsia="Lobster" w:hAnsi="Lobster" w:cs="Lobster"/>
          <w:b/>
          <w:sz w:val="70"/>
          <w:szCs w:val="70"/>
        </w:rPr>
        <w:t>“What’s that got to do with it?”</w:t>
      </w:r>
    </w:p>
    <w:p w:rsidR="00737F66" w:rsidRDefault="00737F66">
      <w:pPr>
        <w:spacing w:after="200"/>
        <w:jc w:val="center"/>
        <w:rPr>
          <w:rFonts w:ascii="Architects Daughter" w:eastAsia="Architects Daughter" w:hAnsi="Architects Daughter" w:cs="Architects Daughter"/>
          <w:b/>
          <w:sz w:val="48"/>
          <w:szCs w:val="48"/>
        </w:rPr>
      </w:pPr>
    </w:p>
    <w:p w:rsidR="00737F66" w:rsidRDefault="00737F66">
      <w:pPr>
        <w:spacing w:after="200"/>
        <w:jc w:val="center"/>
        <w:rPr>
          <w:rFonts w:ascii="Bookman Old Style" w:eastAsia="Bookman Old Style" w:hAnsi="Bookman Old Style" w:cs="Bookman Old Style"/>
        </w:rPr>
      </w:pPr>
    </w:p>
    <w:p w:rsidR="00737F66" w:rsidRDefault="000C7549">
      <w:pPr>
        <w:spacing w:after="200"/>
        <w:jc w:val="center"/>
        <w:rPr>
          <w:rFonts w:ascii="Bookman Old Style" w:eastAsia="Bookman Old Style" w:hAnsi="Bookman Old Style" w:cs="Bookman Old Style"/>
        </w:rPr>
      </w:pPr>
      <w:r>
        <w:rPr>
          <w:rFonts w:ascii="Bookman Old Style" w:eastAsia="Bookman Old Style" w:hAnsi="Bookman Old Style" w:cs="Bookman Old Style"/>
        </w:rPr>
        <w:t>Table of Contents</w:t>
      </w:r>
    </w:p>
    <w:p w:rsidR="00737F66" w:rsidRDefault="00737F66">
      <w:pPr>
        <w:spacing w:after="200"/>
        <w:jc w:val="center"/>
        <w:rPr>
          <w:rFonts w:ascii="Bookman Old Style" w:eastAsia="Bookman Old Style" w:hAnsi="Bookman Old Style" w:cs="Bookman Old Style"/>
        </w:rPr>
      </w:pP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Welcome Letter….….………………………….……………………………………………………….2</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Science Fair Timeline Table…….………………………………………………………….………..3</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Science Fair Guidelines……………………………………………………………………………….4</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Science Fair Official Entry Form (Yellow sheet) ………….……………...……..………………5</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Science Fair P</w:t>
      </w:r>
      <w:r>
        <w:rPr>
          <w:rFonts w:ascii="Bookman Old Style" w:eastAsia="Bookman Old Style" w:hAnsi="Bookman Old Style" w:cs="Bookman Old Style"/>
        </w:rPr>
        <w:t>roposal Form (Blue sheet)…..…………………………….………………...…….6</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Science Fair Possible Questions Form (Pink sheet)..………..………….…..………………...7</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Science Fair Parent Approval Form (Green sheet)..……………………..…..…………………8</w:t>
      </w:r>
    </w:p>
    <w:p w:rsidR="00737F66" w:rsidRDefault="00737F66">
      <w:pPr>
        <w:spacing w:after="200"/>
        <w:rPr>
          <w:rFonts w:ascii="Bookman Old Style" w:eastAsia="Bookman Old Style" w:hAnsi="Bookman Old Style" w:cs="Bookman Old Style"/>
        </w:rPr>
      </w:pPr>
    </w:p>
    <w:p w:rsidR="00737F66" w:rsidRDefault="00737F66">
      <w:pPr>
        <w:spacing w:after="200"/>
        <w:jc w:val="center"/>
        <w:rPr>
          <w:rFonts w:ascii="Bookman Old Style" w:eastAsia="Bookman Old Style" w:hAnsi="Bookman Old Style" w:cs="Bookman Old Style"/>
        </w:rPr>
      </w:pPr>
    </w:p>
    <w:p w:rsidR="00737F66" w:rsidRDefault="00737F66">
      <w:pPr>
        <w:spacing w:after="200"/>
        <w:jc w:val="center"/>
        <w:rPr>
          <w:rFonts w:ascii="Bookman Old Style" w:eastAsia="Bookman Old Style" w:hAnsi="Bookman Old Style" w:cs="Bookman Old Style"/>
        </w:rPr>
      </w:pPr>
    </w:p>
    <w:p w:rsidR="00737F66" w:rsidRDefault="00737F66">
      <w:pPr>
        <w:spacing w:after="200"/>
        <w:jc w:val="center"/>
        <w:rPr>
          <w:rFonts w:ascii="Bookman Old Style" w:eastAsia="Bookman Old Style" w:hAnsi="Bookman Old Style" w:cs="Bookman Old Style"/>
        </w:rPr>
      </w:pPr>
    </w:p>
    <w:p w:rsidR="00737F66" w:rsidRDefault="00737F66">
      <w:pPr>
        <w:spacing w:after="200"/>
        <w:rPr>
          <w:rFonts w:ascii="Bookman Old Style" w:eastAsia="Bookman Old Style" w:hAnsi="Bookman Old Style" w:cs="Bookman Old Style"/>
        </w:rPr>
      </w:pPr>
    </w:p>
    <w:p w:rsidR="00737F66" w:rsidRDefault="000C7549">
      <w:pPr>
        <w:spacing w:after="200"/>
        <w:jc w:val="center"/>
        <w:rPr>
          <w:rFonts w:ascii="Cantata One" w:eastAsia="Cantata One" w:hAnsi="Cantata One" w:cs="Cantata One"/>
          <w:sz w:val="24"/>
          <w:szCs w:val="24"/>
        </w:rPr>
      </w:pPr>
      <w:r>
        <w:rPr>
          <w:rFonts w:ascii="Calibri" w:eastAsia="Calibri" w:hAnsi="Calibri" w:cs="Calibri"/>
          <w:noProof/>
          <w:lang w:val="en-US"/>
        </w:rPr>
        <w:drawing>
          <wp:inline distT="0" distB="0" distL="0" distR="0">
            <wp:extent cx="5262563" cy="2952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5543" t="28812" r="10364" b="62898"/>
                    <a:stretch>
                      <a:fillRect/>
                    </a:stretch>
                  </pic:blipFill>
                  <pic:spPr>
                    <a:xfrm>
                      <a:off x="0" y="0"/>
                      <a:ext cx="5262563" cy="295275"/>
                    </a:xfrm>
                    <a:prstGeom prst="rect">
                      <a:avLst/>
                    </a:prstGeom>
                    <a:ln/>
                  </pic:spPr>
                </pic:pic>
              </a:graphicData>
            </a:graphic>
          </wp:inline>
        </w:drawing>
      </w:r>
    </w:p>
    <w:p w:rsidR="00737F66" w:rsidRDefault="000C7549">
      <w:pPr>
        <w:pStyle w:val="Heading2"/>
        <w:keepNext w:val="0"/>
        <w:keepLines w:val="0"/>
        <w:shd w:val="clear" w:color="auto" w:fill="FFFFFF"/>
        <w:spacing w:before="80" w:after="380" w:line="240" w:lineRule="auto"/>
        <w:rPr>
          <w:rFonts w:ascii="Bree Serif" w:eastAsia="Bree Serif" w:hAnsi="Bree Serif" w:cs="Bree Serif"/>
          <w:b/>
          <w:sz w:val="24"/>
          <w:szCs w:val="24"/>
        </w:rPr>
      </w:pPr>
      <w:bookmarkStart w:id="1" w:name="_bb8vusv4eb73" w:colFirst="0" w:colLast="0"/>
      <w:bookmarkEnd w:id="1"/>
      <w:r>
        <w:rPr>
          <w:rFonts w:ascii="Bree Serif" w:eastAsia="Bree Serif" w:hAnsi="Bree Serif" w:cs="Bree Serif"/>
          <w:b/>
          <w:noProof/>
          <w:sz w:val="27"/>
          <w:szCs w:val="27"/>
          <w:lang w:val="en-US"/>
        </w:rPr>
        <w:lastRenderedPageBreak/>
        <w:drawing>
          <wp:inline distT="114300" distB="114300" distL="114300" distR="114300">
            <wp:extent cx="5929002" cy="48101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26442" t="29258" r="17467" b="64729"/>
                    <a:stretch>
                      <a:fillRect/>
                    </a:stretch>
                  </pic:blipFill>
                  <pic:spPr>
                    <a:xfrm>
                      <a:off x="0" y="0"/>
                      <a:ext cx="5929002" cy="481013"/>
                    </a:xfrm>
                    <a:prstGeom prst="rect">
                      <a:avLst/>
                    </a:prstGeom>
                    <a:ln/>
                  </pic:spPr>
                </pic:pic>
              </a:graphicData>
            </a:graphic>
          </wp:inline>
        </w:drawing>
      </w:r>
      <w:r>
        <w:rPr>
          <w:rFonts w:ascii="Bree Serif" w:eastAsia="Bree Serif" w:hAnsi="Bree Serif" w:cs="Bree Serif"/>
          <w:b/>
          <w:sz w:val="24"/>
          <w:szCs w:val="24"/>
        </w:rPr>
        <w:t>Indeed, within the heavens and earth are signs for the believers. And in the creation of yourselves and what He disperses of moving creatures are signs for people who are certain (in faith). [45:3-4]</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 xml:space="preserve">Dear Parents, Students, and Staff, </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AsSalaamu Alaykum,</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T</w:t>
      </w:r>
      <w:r>
        <w:rPr>
          <w:rFonts w:ascii="Bookman Old Style" w:eastAsia="Bookman Old Style" w:hAnsi="Bookman Old Style" w:cs="Bookman Old Style"/>
        </w:rPr>
        <w:t>his year we celebrate the 30</w:t>
      </w:r>
      <w:r>
        <w:rPr>
          <w:rFonts w:ascii="Bookman Old Style" w:eastAsia="Bookman Old Style" w:hAnsi="Bookman Old Style" w:cs="Bookman Old Style"/>
          <w:vertAlign w:val="superscript"/>
        </w:rPr>
        <w:t xml:space="preserve">th </w:t>
      </w:r>
      <w:r>
        <w:rPr>
          <w:rFonts w:ascii="Bookman Old Style" w:eastAsia="Bookman Old Style" w:hAnsi="Bookman Old Style" w:cs="Bookman Old Style"/>
        </w:rPr>
        <w:t>annual MCS-Alim Academy Science Fair. First</w:t>
      </w:r>
      <w:r>
        <w:rPr>
          <w:rFonts w:ascii="Bookman Old Style" w:eastAsia="Bookman Old Style" w:hAnsi="Bookman Old Style" w:cs="Bookman Old Style"/>
          <w:vertAlign w:val="superscript"/>
        </w:rPr>
        <w:t>t</w:t>
      </w:r>
      <w:r>
        <w:rPr>
          <w:rFonts w:ascii="Bookman Old Style" w:eastAsia="Bookman Old Style" w:hAnsi="Bookman Old Style" w:cs="Bookman Old Style"/>
        </w:rPr>
        <w:t xml:space="preserve"> through 3</w:t>
      </w:r>
      <w:r>
        <w:rPr>
          <w:rFonts w:ascii="Bookman Old Style" w:eastAsia="Bookman Old Style" w:hAnsi="Bookman Old Style" w:cs="Bookman Old Style"/>
          <w:vertAlign w:val="superscript"/>
        </w:rPr>
        <w:t>rd</w:t>
      </w:r>
      <w:r>
        <w:rPr>
          <w:rFonts w:ascii="Bookman Old Style" w:eastAsia="Bookman Old Style" w:hAnsi="Bookman Old Style" w:cs="Bookman Old Style"/>
        </w:rPr>
        <w:t xml:space="preserve"> grade students will do a class project presentation on Thursday, February 21, 2019, while 4</w:t>
      </w:r>
      <w:r>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through 11</w:t>
      </w:r>
      <w:r>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grade students will do individual projects and present their </w:t>
      </w:r>
      <w:r>
        <w:rPr>
          <w:rFonts w:ascii="Bookman Old Style" w:eastAsia="Bookman Old Style" w:hAnsi="Bookman Old Style" w:cs="Bookman Old Style"/>
        </w:rPr>
        <w:t xml:space="preserve">work on Friday, February 22, 2019 in the IEC auditorium. Every student in grades 1-11 is required to participate. Parents are encouraged to provide </w:t>
      </w:r>
      <w:r>
        <w:rPr>
          <w:rFonts w:ascii="Bookman Old Style" w:eastAsia="Bookman Old Style" w:hAnsi="Bookman Old Style" w:cs="Bookman Old Style"/>
          <w:i/>
        </w:rPr>
        <w:t>some</w:t>
      </w:r>
      <w:r>
        <w:rPr>
          <w:rFonts w:ascii="Bookman Old Style" w:eastAsia="Bookman Old Style" w:hAnsi="Bookman Old Style" w:cs="Bookman Old Style"/>
        </w:rPr>
        <w:t xml:space="preserve"> assistance to make the science fair projects safe and help with providing an educationally rich event.</w:t>
      </w:r>
    </w:p>
    <w:p w:rsidR="00737F66" w:rsidRDefault="000C7549">
      <w:pPr>
        <w:spacing w:after="200"/>
        <w:rPr>
          <w:rFonts w:ascii="Bookman Old Style" w:eastAsia="Bookman Old Style" w:hAnsi="Bookman Old Style" w:cs="Bookman Old Style"/>
        </w:rPr>
      </w:pPr>
      <w:r>
        <w:rPr>
          <w:rFonts w:ascii="Bookman Old Style" w:eastAsia="Bookman Old Style" w:hAnsi="Bookman Old Style" w:cs="Bookman Old Style"/>
        </w:rPr>
        <w:t>We hope that our students will learn the important role math and English play in the success of their work, therefore the math and English content of the posters will be checked for accuracy.</w:t>
      </w:r>
    </w:p>
    <w:p w:rsidR="00737F66" w:rsidRDefault="000C7549">
      <w:pPr>
        <w:spacing w:after="200"/>
        <w:rPr>
          <w:rFonts w:ascii="Bookman Old Style" w:eastAsia="Bookman Old Style" w:hAnsi="Bookman Old Style" w:cs="Bookman Old Style"/>
          <w:i/>
          <w:color w:val="1A1A1A"/>
          <w:sz w:val="24"/>
          <w:szCs w:val="24"/>
          <w:highlight w:val="white"/>
        </w:rPr>
      </w:pPr>
      <w:r>
        <w:rPr>
          <w:rFonts w:ascii="Bookman Old Style" w:eastAsia="Bookman Old Style" w:hAnsi="Bookman Old Style" w:cs="Bookman Old Style"/>
        </w:rPr>
        <w:t>Students in grades 6 through 11 are highly encouraged to use the</w:t>
      </w:r>
      <w:r>
        <w:rPr>
          <w:rFonts w:ascii="Bookman Old Style" w:eastAsia="Bookman Old Style" w:hAnsi="Bookman Old Style" w:cs="Bookman Old Style"/>
        </w:rPr>
        <w:t xml:space="preserve">ir same project and participate in the </w:t>
      </w:r>
      <w:r>
        <w:rPr>
          <w:rFonts w:ascii="Bookman Old Style" w:eastAsia="Bookman Old Style" w:hAnsi="Bookman Old Style" w:cs="Bookman Old Style"/>
          <w:u w:val="single"/>
        </w:rPr>
        <w:t>Montgomery County Science Fair</w:t>
      </w:r>
      <w:r>
        <w:rPr>
          <w:rFonts w:ascii="Bookman Old Style" w:eastAsia="Bookman Old Style" w:hAnsi="Bookman Old Style" w:cs="Bookman Old Style"/>
        </w:rPr>
        <w:t>, which will be held on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March 22 and 23, 2019  at the Food and Drug Administration White Oak Campus, 10903 New Hampshire  Avenue, Silver Spring, MD 20993.</w:t>
      </w:r>
      <w:r>
        <w:rPr>
          <w:rFonts w:ascii="Bookman Old Style" w:eastAsia="Bookman Old Style" w:hAnsi="Bookman Old Style" w:cs="Bookman Old Style"/>
          <w:i/>
          <w:sz w:val="21"/>
          <w:szCs w:val="21"/>
        </w:rPr>
        <w:t xml:space="preserve">  </w:t>
      </w:r>
      <w:r>
        <w:rPr>
          <w:rFonts w:ascii="Bookman Old Style" w:eastAsia="Bookman Old Style" w:hAnsi="Bookman Old Style" w:cs="Bookman Old Style"/>
        </w:rPr>
        <w:t>The Awards Ceremony for Fair Pr</w:t>
      </w:r>
      <w:r>
        <w:rPr>
          <w:rFonts w:ascii="Bookman Old Style" w:eastAsia="Bookman Old Style" w:hAnsi="Bookman Old Style" w:cs="Bookman Old Style"/>
        </w:rPr>
        <w:t xml:space="preserve">ize Winners will be held </w:t>
      </w:r>
      <w:r>
        <w:rPr>
          <w:rFonts w:ascii="Bookman Old Style" w:eastAsia="Bookman Old Style" w:hAnsi="Bookman Old Style" w:cs="Bookman Old Style"/>
          <w:i/>
          <w:sz w:val="24"/>
          <w:szCs w:val="24"/>
        </w:rPr>
        <w:t>March 24, 2019 at Montgomery Blair High School, 51 University Blvd E Silver Spring, MD 20901.</w:t>
      </w:r>
    </w:p>
    <w:p w:rsidR="00737F66" w:rsidRDefault="000C7549">
      <w:pPr>
        <w:spacing w:after="200"/>
        <w:rPr>
          <w:rFonts w:ascii="Bookman Old Style" w:eastAsia="Bookman Old Style" w:hAnsi="Bookman Old Style" w:cs="Bookman Old Style"/>
          <w:b/>
        </w:rPr>
      </w:pPr>
      <w:r>
        <w:rPr>
          <w:rFonts w:ascii="Bookman Old Style" w:eastAsia="Bookman Old Style" w:hAnsi="Bookman Old Style" w:cs="Bookman Old Style"/>
        </w:rPr>
        <w:t>Students may enter the county fair without attaining any placement in our school Science Fair event. In fact, it is possible for a studen</w:t>
      </w:r>
      <w:r>
        <w:rPr>
          <w:rFonts w:ascii="Bookman Old Style" w:eastAsia="Bookman Old Style" w:hAnsi="Bookman Old Style" w:cs="Bookman Old Style"/>
        </w:rPr>
        <w:t xml:space="preserve">t to receive recognition from the county fair while they may not do so at the school fair.  Please refer to the “rules wizard” on their website </w:t>
      </w:r>
      <w:hyperlink r:id="rId11">
        <w:r>
          <w:rPr>
            <w:rFonts w:ascii="Bookman Old Style" w:eastAsia="Bookman Old Style" w:hAnsi="Bookman Old Style" w:cs="Bookman Old Style"/>
            <w:u w:val="single"/>
          </w:rPr>
          <w:t>www.sciencemontgomery.org</w:t>
        </w:r>
      </w:hyperlink>
      <w:r>
        <w:rPr>
          <w:rFonts w:ascii="Bookman Old Style" w:eastAsia="Bookman Old Style" w:hAnsi="Bookman Old Style" w:cs="Bookman Old Style"/>
        </w:rPr>
        <w:t xml:space="preserve"> prior to starting your research to</w:t>
      </w:r>
      <w:r>
        <w:rPr>
          <w:rFonts w:ascii="Bookman Old Style" w:eastAsia="Bookman Old Style" w:hAnsi="Bookman Old Style" w:cs="Bookman Old Style"/>
        </w:rPr>
        <w:t xml:space="preserve"> determine what is needed for each specific type of project. </w:t>
      </w:r>
    </w:p>
    <w:p w:rsidR="00737F66" w:rsidRDefault="000C7549">
      <w:pPr>
        <w:spacing w:after="200"/>
        <w:rPr>
          <w:rFonts w:ascii="Bookman Old Style" w:eastAsia="Bookman Old Style" w:hAnsi="Bookman Old Style" w:cs="Bookman Old Style"/>
          <w:b/>
        </w:rPr>
      </w:pPr>
      <w:r>
        <w:rPr>
          <w:rFonts w:ascii="Bookman Old Style" w:eastAsia="Bookman Old Style" w:hAnsi="Bookman Old Style" w:cs="Bookman Old Style"/>
        </w:rPr>
        <w:t>For help or questions please contact or make an appointment with Sr. Mahboubeh:</w:t>
      </w:r>
    </w:p>
    <w:p w:rsidR="00737F66" w:rsidRDefault="000C7549">
      <w:pPr>
        <w:numPr>
          <w:ilvl w:val="0"/>
          <w:numId w:val="4"/>
        </w:numPr>
        <w:contextualSpacing/>
        <w:rPr>
          <w:rFonts w:ascii="Bookman Old Style" w:eastAsia="Bookman Old Style" w:hAnsi="Bookman Old Style" w:cs="Bookman Old Style"/>
          <w:b/>
        </w:rPr>
      </w:pPr>
      <w:r>
        <w:rPr>
          <w:rFonts w:ascii="Bookman Old Style" w:eastAsia="Bookman Old Style" w:hAnsi="Bookman Old Style" w:cs="Bookman Old Style"/>
        </w:rPr>
        <w:t xml:space="preserve">Sr. Mahboubeh Azarmnia: </w:t>
      </w:r>
      <w:hyperlink r:id="rId12">
        <w:r>
          <w:rPr>
            <w:rFonts w:ascii="Bookman Old Style" w:eastAsia="Bookman Old Style" w:hAnsi="Bookman Old Style" w:cs="Bookman Old Style"/>
            <w:color w:val="0000FF"/>
            <w:u w:val="single"/>
          </w:rPr>
          <w:t>mazarmnia@mymcs.org</w:t>
        </w:r>
      </w:hyperlink>
    </w:p>
    <w:p w:rsidR="00737F66" w:rsidRDefault="00737F66">
      <w:pPr>
        <w:ind w:left="720"/>
        <w:rPr>
          <w:rFonts w:ascii="Cantata One" w:eastAsia="Cantata One" w:hAnsi="Cantata One" w:cs="Cantata One"/>
          <w:b/>
          <w:color w:val="0070C0"/>
          <w:sz w:val="24"/>
          <w:szCs w:val="24"/>
        </w:rPr>
      </w:pPr>
    </w:p>
    <w:p w:rsidR="00737F66" w:rsidRDefault="000C7549">
      <w:pPr>
        <w:spacing w:after="200"/>
        <w:jc w:val="center"/>
        <w:rPr>
          <w:rFonts w:ascii="Cantata One" w:eastAsia="Cantata One" w:hAnsi="Cantata One" w:cs="Cantata One"/>
          <w:b/>
          <w:color w:val="0070C0"/>
          <w:sz w:val="24"/>
          <w:szCs w:val="24"/>
        </w:rPr>
      </w:pPr>
      <w:r>
        <w:rPr>
          <w:rFonts w:ascii="Architects Daughter" w:eastAsia="Architects Daughter" w:hAnsi="Architects Daughter" w:cs="Architects Daughter"/>
          <w:b/>
          <w:sz w:val="40"/>
          <w:szCs w:val="40"/>
        </w:rPr>
        <w:t>2018-19 Science Fair Ti</w:t>
      </w:r>
      <w:r>
        <w:rPr>
          <w:rFonts w:ascii="Architects Daughter" w:eastAsia="Architects Daughter" w:hAnsi="Architects Daughter" w:cs="Architects Daughter"/>
          <w:b/>
          <w:sz w:val="40"/>
          <w:szCs w:val="40"/>
        </w:rPr>
        <w:t>me Table</w:t>
      </w:r>
    </w:p>
    <w:p w:rsidR="00737F66" w:rsidRDefault="00737F66">
      <w:pPr>
        <w:spacing w:after="200"/>
        <w:ind w:left="720"/>
        <w:rPr>
          <w:rFonts w:ascii="Cantata One" w:eastAsia="Cantata One" w:hAnsi="Cantata One" w:cs="Cantata One"/>
          <w:b/>
          <w:color w:val="0070C0"/>
          <w:sz w:val="24"/>
          <w:szCs w:val="24"/>
        </w:rPr>
      </w:pPr>
    </w:p>
    <w:tbl>
      <w:tblPr>
        <w:tblStyle w:val="a"/>
        <w:tblW w:w="88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1260"/>
        <w:gridCol w:w="5850"/>
        <w:gridCol w:w="1098"/>
      </w:tblGrid>
      <w:tr w:rsidR="00737F66">
        <w:tc>
          <w:tcPr>
            <w:tcW w:w="645" w:type="dxa"/>
            <w:shd w:val="clear" w:color="auto" w:fill="808080"/>
            <w:vAlign w:val="center"/>
          </w:tcPr>
          <w:p w:rsidR="00737F66" w:rsidRDefault="00737F66">
            <w:pPr>
              <w:spacing w:after="200" w:line="276" w:lineRule="auto"/>
              <w:jc w:val="center"/>
              <w:rPr>
                <w:rFonts w:ascii="Comic Sans MS" w:eastAsia="Comic Sans MS" w:hAnsi="Comic Sans MS" w:cs="Comic Sans MS"/>
                <w:b/>
                <w:color w:val="FFFFFF"/>
                <w:sz w:val="28"/>
                <w:szCs w:val="28"/>
              </w:rPr>
            </w:pPr>
          </w:p>
        </w:tc>
        <w:tc>
          <w:tcPr>
            <w:tcW w:w="1260"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Due date</w:t>
            </w:r>
          </w:p>
        </w:tc>
        <w:tc>
          <w:tcPr>
            <w:tcW w:w="5850"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Assignment</w:t>
            </w:r>
          </w:p>
        </w:tc>
        <w:tc>
          <w:tcPr>
            <w:tcW w:w="1098"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Initial</w:t>
            </w: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1</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Nov. 8</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Parental acknowledgement sheet signed (green sheet)</w:t>
            </w:r>
          </w:p>
        </w:tc>
        <w:tc>
          <w:tcPr>
            <w:tcW w:w="1098" w:type="dxa"/>
            <w:vAlign w:val="center"/>
          </w:tcPr>
          <w:p w:rsidR="00737F66" w:rsidRDefault="00737F66">
            <w:pPr>
              <w:spacing w:after="200" w:line="276" w:lineRule="auto"/>
              <w:jc w:val="center"/>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2</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Nov. 15</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List of possible questions (pink sheet)</w:t>
            </w:r>
          </w:p>
        </w:tc>
        <w:tc>
          <w:tcPr>
            <w:tcW w:w="1098" w:type="dxa"/>
            <w:vAlign w:val="center"/>
          </w:tcPr>
          <w:p w:rsidR="00737F66" w:rsidRDefault="00737F66">
            <w:pPr>
              <w:spacing w:after="200" w:line="276" w:lineRule="auto"/>
              <w:jc w:val="center"/>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3</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Dec. 6</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Science Fair proposal sheet (blue sheet)</w:t>
            </w:r>
          </w:p>
        </w:tc>
        <w:tc>
          <w:tcPr>
            <w:tcW w:w="1098" w:type="dxa"/>
            <w:vAlign w:val="center"/>
          </w:tcPr>
          <w:p w:rsidR="00737F66" w:rsidRDefault="00737F66">
            <w:pPr>
              <w:spacing w:after="200" w:line="276" w:lineRule="auto"/>
              <w:jc w:val="center"/>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4</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Dec. 13</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MCS official entry form (yellow sheet)</w:t>
            </w:r>
          </w:p>
        </w:tc>
        <w:tc>
          <w:tcPr>
            <w:tcW w:w="1098" w:type="dxa"/>
            <w:vAlign w:val="center"/>
          </w:tcPr>
          <w:p w:rsidR="00737F66" w:rsidRDefault="00737F66">
            <w:pPr>
              <w:spacing w:after="200" w:line="276" w:lineRule="auto"/>
              <w:jc w:val="center"/>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5</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Jan. 10</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Primary sample data report</w:t>
            </w:r>
          </w:p>
        </w:tc>
        <w:tc>
          <w:tcPr>
            <w:tcW w:w="1098" w:type="dxa"/>
            <w:vAlign w:val="center"/>
          </w:tcPr>
          <w:p w:rsidR="00737F66" w:rsidRDefault="00737F66">
            <w:pPr>
              <w:spacing w:after="200" w:line="276" w:lineRule="auto"/>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6</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Jan. 24</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Completed data report</w:t>
            </w:r>
          </w:p>
        </w:tc>
        <w:tc>
          <w:tcPr>
            <w:tcW w:w="1098" w:type="dxa"/>
            <w:vAlign w:val="center"/>
          </w:tcPr>
          <w:p w:rsidR="00737F66" w:rsidRDefault="00737F66">
            <w:pPr>
              <w:spacing w:after="200" w:line="276" w:lineRule="auto"/>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7</w:t>
            </w:r>
          </w:p>
        </w:tc>
        <w:tc>
          <w:tcPr>
            <w:tcW w:w="1260" w:type="dxa"/>
            <w:vAlign w:val="center"/>
          </w:tcPr>
          <w:p w:rsidR="00737F66" w:rsidRDefault="000C7549">
            <w:pPr>
              <w:spacing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Feb.</w:t>
            </w:r>
          </w:p>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4-8</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Preliminary posters (Do not glue anything to poster)</w:t>
            </w:r>
          </w:p>
        </w:tc>
        <w:tc>
          <w:tcPr>
            <w:tcW w:w="1098" w:type="dxa"/>
            <w:vAlign w:val="center"/>
          </w:tcPr>
          <w:p w:rsidR="00737F66" w:rsidRDefault="00737F66">
            <w:pPr>
              <w:spacing w:after="200" w:line="276" w:lineRule="auto"/>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8</w:t>
            </w:r>
          </w:p>
        </w:tc>
        <w:tc>
          <w:tcPr>
            <w:tcW w:w="1260" w:type="dxa"/>
            <w:vAlign w:val="center"/>
          </w:tcPr>
          <w:p w:rsidR="00737F66" w:rsidRDefault="000C7549">
            <w:pPr>
              <w:spacing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Feb.</w:t>
            </w:r>
          </w:p>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11-15</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In class presentations</w:t>
            </w:r>
          </w:p>
        </w:tc>
        <w:tc>
          <w:tcPr>
            <w:tcW w:w="1098" w:type="dxa"/>
            <w:vAlign w:val="center"/>
          </w:tcPr>
          <w:p w:rsidR="00737F66" w:rsidRDefault="00737F66">
            <w:pPr>
              <w:spacing w:after="200" w:line="276" w:lineRule="auto"/>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9</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Feb. 21</w:t>
            </w:r>
          </w:p>
        </w:tc>
        <w:tc>
          <w:tcPr>
            <w:tcW w:w="5850" w:type="dxa"/>
            <w:vAlign w:val="center"/>
          </w:tcPr>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K-3</w:t>
            </w:r>
            <w:r>
              <w:rPr>
                <w:rFonts w:ascii="Comic Sans MS" w:eastAsia="Comic Sans MS" w:hAnsi="Comic Sans MS" w:cs="Comic Sans MS"/>
                <w:sz w:val="28"/>
                <w:szCs w:val="28"/>
                <w:vertAlign w:val="superscript"/>
              </w:rPr>
              <w:t>rd</w:t>
            </w:r>
            <w:r>
              <w:rPr>
                <w:rFonts w:ascii="Comic Sans MS" w:eastAsia="Comic Sans MS" w:hAnsi="Comic Sans MS" w:cs="Comic Sans MS"/>
                <w:sz w:val="28"/>
                <w:szCs w:val="28"/>
              </w:rPr>
              <w:t xml:space="preserve"> Science Fair presentations</w:t>
            </w:r>
          </w:p>
        </w:tc>
        <w:tc>
          <w:tcPr>
            <w:tcW w:w="1098" w:type="dxa"/>
            <w:vAlign w:val="center"/>
          </w:tcPr>
          <w:p w:rsidR="00737F66" w:rsidRDefault="00737F66">
            <w:pPr>
              <w:spacing w:after="200" w:line="276" w:lineRule="auto"/>
              <w:rPr>
                <w:rFonts w:ascii="Comic Sans MS" w:eastAsia="Comic Sans MS" w:hAnsi="Comic Sans MS" w:cs="Comic Sans MS"/>
                <w:b/>
                <w:color w:val="0070C0"/>
                <w:sz w:val="28"/>
                <w:szCs w:val="28"/>
              </w:rPr>
            </w:pPr>
          </w:p>
        </w:tc>
      </w:tr>
      <w:tr w:rsidR="00737F66">
        <w:tc>
          <w:tcPr>
            <w:tcW w:w="645" w:type="dxa"/>
            <w:shd w:val="clear" w:color="auto" w:fill="808080"/>
            <w:vAlign w:val="center"/>
          </w:tcPr>
          <w:p w:rsidR="00737F66" w:rsidRDefault="000C7549">
            <w:pPr>
              <w:spacing w:after="200" w:line="276" w:lineRule="auto"/>
              <w:jc w:val="center"/>
              <w:rPr>
                <w:rFonts w:ascii="Comic Sans MS" w:eastAsia="Comic Sans MS" w:hAnsi="Comic Sans MS" w:cs="Comic Sans MS"/>
                <w:b/>
                <w:color w:val="FFFFFF"/>
                <w:sz w:val="28"/>
                <w:szCs w:val="28"/>
              </w:rPr>
            </w:pPr>
            <w:r>
              <w:rPr>
                <w:rFonts w:ascii="Comic Sans MS" w:eastAsia="Comic Sans MS" w:hAnsi="Comic Sans MS" w:cs="Comic Sans MS"/>
                <w:b/>
                <w:color w:val="FFFFFF"/>
                <w:sz w:val="28"/>
                <w:szCs w:val="28"/>
              </w:rPr>
              <w:t>10</w:t>
            </w:r>
          </w:p>
        </w:tc>
        <w:tc>
          <w:tcPr>
            <w:tcW w:w="1260" w:type="dxa"/>
            <w:vAlign w:val="center"/>
          </w:tcPr>
          <w:p w:rsidR="00737F66" w:rsidRDefault="000C7549">
            <w:pPr>
              <w:spacing w:after="200" w:line="276"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Feb. 22</w:t>
            </w:r>
          </w:p>
        </w:tc>
        <w:tc>
          <w:tcPr>
            <w:tcW w:w="5850" w:type="dxa"/>
            <w:vAlign w:val="center"/>
          </w:tcPr>
          <w:p w:rsidR="00737F66" w:rsidRDefault="000C7549">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4-11</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Science Fair and Judging from </w:t>
            </w:r>
          </w:p>
          <w:p w:rsidR="00737F66" w:rsidRDefault="000C7549">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9:00 AM - 12:30 PM</w:t>
            </w:r>
          </w:p>
          <w:p w:rsidR="00737F66" w:rsidRDefault="00737F66">
            <w:pPr>
              <w:spacing w:line="276" w:lineRule="auto"/>
              <w:rPr>
                <w:rFonts w:ascii="Comic Sans MS" w:eastAsia="Comic Sans MS" w:hAnsi="Comic Sans MS" w:cs="Comic Sans MS"/>
                <w:sz w:val="28"/>
                <w:szCs w:val="28"/>
              </w:rPr>
            </w:pPr>
          </w:p>
          <w:p w:rsidR="00737F66" w:rsidRDefault="000C754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Award Ceremony from 2:30 PM - 3:15 PM</w:t>
            </w:r>
          </w:p>
        </w:tc>
        <w:tc>
          <w:tcPr>
            <w:tcW w:w="1098" w:type="dxa"/>
            <w:vAlign w:val="center"/>
          </w:tcPr>
          <w:p w:rsidR="00737F66" w:rsidRDefault="00737F66">
            <w:pPr>
              <w:spacing w:after="200" w:line="276" w:lineRule="auto"/>
              <w:rPr>
                <w:rFonts w:ascii="Comic Sans MS" w:eastAsia="Comic Sans MS" w:hAnsi="Comic Sans MS" w:cs="Comic Sans MS"/>
                <w:b/>
                <w:color w:val="0070C0"/>
                <w:sz w:val="28"/>
                <w:szCs w:val="28"/>
              </w:rPr>
            </w:pPr>
          </w:p>
        </w:tc>
      </w:tr>
    </w:tbl>
    <w:p w:rsidR="00737F66" w:rsidRDefault="00737F66">
      <w:pPr>
        <w:spacing w:after="200"/>
        <w:jc w:val="center"/>
        <w:rPr>
          <w:rFonts w:ascii="Architects Daughter" w:eastAsia="Architects Daughter" w:hAnsi="Architects Daughter" w:cs="Architects Daughter"/>
          <w:b/>
          <w:sz w:val="40"/>
          <w:szCs w:val="40"/>
        </w:rPr>
      </w:pPr>
    </w:p>
    <w:p w:rsidR="00737F66" w:rsidRDefault="000C7549">
      <w:pPr>
        <w:spacing w:after="200"/>
        <w:jc w:val="center"/>
        <w:rPr>
          <w:rFonts w:ascii="Architects Daughter" w:eastAsia="Architects Daughter" w:hAnsi="Architects Daughter" w:cs="Architects Daughter"/>
          <w:b/>
          <w:sz w:val="40"/>
          <w:szCs w:val="40"/>
        </w:rPr>
      </w:pPr>
      <w:r>
        <w:rPr>
          <w:rFonts w:ascii="Architects Daughter" w:eastAsia="Architects Daughter" w:hAnsi="Architects Daughter" w:cs="Architects Daughter"/>
          <w:b/>
          <w:sz w:val="40"/>
          <w:szCs w:val="40"/>
        </w:rPr>
        <w:t>2018-19 Science Fair Guidelines</w:t>
      </w: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In order for a student to </w:t>
      </w:r>
      <w:r>
        <w:rPr>
          <w:rFonts w:ascii="Bookman Old Style" w:eastAsia="Bookman Old Style" w:hAnsi="Bookman Old Style" w:cs="Bookman Old Style"/>
          <w:i/>
          <w:sz w:val="24"/>
          <w:szCs w:val="24"/>
        </w:rPr>
        <w:t>qualify</w:t>
      </w:r>
      <w:r>
        <w:rPr>
          <w:rFonts w:ascii="Bookman Old Style" w:eastAsia="Bookman Old Style" w:hAnsi="Bookman Old Style" w:cs="Bookman Old Style"/>
          <w:sz w:val="24"/>
          <w:szCs w:val="24"/>
        </w:rPr>
        <w:t xml:space="preserve"> to participate in the Science Fair competition, all the required steps mentioned in the time table must be completed and turned in by the specified due dates. Failure to fulfill two of the steps (including the in-class presentation) by the given due date </w:t>
      </w:r>
      <w:r>
        <w:rPr>
          <w:rFonts w:ascii="Bookman Old Style" w:eastAsia="Bookman Old Style" w:hAnsi="Bookman Old Style" w:cs="Bookman Old Style"/>
          <w:sz w:val="24"/>
          <w:szCs w:val="24"/>
        </w:rPr>
        <w:t xml:space="preserve">automatically </w:t>
      </w:r>
      <w:r>
        <w:rPr>
          <w:rFonts w:ascii="Bookman Old Style" w:eastAsia="Bookman Old Style" w:hAnsi="Bookman Old Style" w:cs="Bookman Old Style"/>
          <w:i/>
          <w:sz w:val="24"/>
          <w:szCs w:val="24"/>
        </w:rPr>
        <w:t>disqualifies</w:t>
      </w:r>
      <w:r>
        <w:rPr>
          <w:rFonts w:ascii="Bookman Old Style" w:eastAsia="Bookman Old Style" w:hAnsi="Bookman Old Style" w:cs="Bookman Old Style"/>
          <w:sz w:val="24"/>
          <w:szCs w:val="24"/>
        </w:rPr>
        <w:t xml:space="preserve"> a student from participating in the competition. However, all steps—including the final project—are part of the “presentation and projects” grade for the second and third quarters. Therefore, if a student is disqualified from par</w:t>
      </w:r>
      <w:r>
        <w:rPr>
          <w:rFonts w:ascii="Bookman Old Style" w:eastAsia="Bookman Old Style" w:hAnsi="Bookman Old Style" w:cs="Bookman Old Style"/>
          <w:sz w:val="24"/>
          <w:szCs w:val="24"/>
        </w:rPr>
        <w:t xml:space="preserve">ticipating in the competition, he/she is still </w:t>
      </w:r>
      <w:r>
        <w:rPr>
          <w:rFonts w:ascii="Bookman Old Style" w:eastAsia="Bookman Old Style" w:hAnsi="Bookman Old Style" w:cs="Bookman Old Style"/>
          <w:b/>
          <w:sz w:val="24"/>
          <w:szCs w:val="24"/>
          <w:u w:val="single"/>
        </w:rPr>
        <w:t>required to finish his/her project</w:t>
      </w:r>
      <w:r>
        <w:rPr>
          <w:rFonts w:ascii="Bookman Old Style" w:eastAsia="Bookman Old Style" w:hAnsi="Bookman Old Style" w:cs="Bookman Old Style"/>
          <w:sz w:val="24"/>
          <w:szCs w:val="24"/>
        </w:rPr>
        <w:t xml:space="preserve"> and turn them in by the specified due dates in order to get credit for the presentation and projects portion of the class grade.</w:t>
      </w: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Keep in mind that the scientific method must </w:t>
      </w:r>
      <w:r>
        <w:rPr>
          <w:rFonts w:ascii="Bookman Old Style" w:eastAsia="Bookman Old Style" w:hAnsi="Bookman Old Style" w:cs="Bookman Old Style"/>
          <w:sz w:val="24"/>
          <w:szCs w:val="24"/>
        </w:rPr>
        <w:t>be demonstrated and the following items should be included in your poster:</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Abstract </w:t>
      </w:r>
      <w:r>
        <w:rPr>
          <w:rFonts w:ascii="Bookman Old Style" w:eastAsia="Bookman Old Style" w:hAnsi="Bookman Old Style" w:cs="Bookman Old Style"/>
          <w:i/>
          <w:sz w:val="24"/>
          <w:szCs w:val="24"/>
        </w:rPr>
        <w:t>(required for middle and high school only)</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Problem/question</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Background information</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Hypothesis</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Material</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Procedure</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Observations/results</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Analysis</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Conclusion</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Future direction</w:t>
      </w:r>
    </w:p>
    <w:p w:rsidR="00737F66" w:rsidRDefault="000C7549">
      <w:pPr>
        <w:numPr>
          <w:ilvl w:val="0"/>
          <w:numId w:val="2"/>
        </w:numPr>
        <w:contextual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Bibliography and citation</w:t>
      </w:r>
    </w:p>
    <w:p w:rsidR="00737F66" w:rsidRDefault="00737F66">
      <w:pPr>
        <w:spacing w:after="200"/>
        <w:ind w:left="720"/>
        <w:rPr>
          <w:rFonts w:ascii="Bookman Old Style" w:eastAsia="Bookman Old Style" w:hAnsi="Bookman Old Style" w:cs="Bookman Old Style"/>
          <w:sz w:val="24"/>
          <w:szCs w:val="24"/>
        </w:rPr>
      </w:pPr>
    </w:p>
    <w:p w:rsidR="00737F66" w:rsidRDefault="000C7549">
      <w:pPr>
        <w:spacing w:after="200"/>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rPr>
        <w:t xml:space="preserve">Parents are encouraged to </w:t>
      </w:r>
      <w:r>
        <w:rPr>
          <w:rFonts w:ascii="Bookman Old Style" w:eastAsia="Bookman Old Style" w:hAnsi="Bookman Old Style" w:cs="Bookman Old Style"/>
          <w:i/>
          <w:sz w:val="24"/>
          <w:szCs w:val="24"/>
          <w:u w:val="single"/>
        </w:rPr>
        <w:t xml:space="preserve">guide </w:t>
      </w:r>
      <w:r>
        <w:rPr>
          <w:rFonts w:ascii="Bookman Old Style" w:eastAsia="Bookman Old Style" w:hAnsi="Bookman Old Style" w:cs="Bookman Old Style"/>
          <w:sz w:val="24"/>
          <w:szCs w:val="24"/>
          <w:u w:val="single"/>
        </w:rPr>
        <w:t>the students but should NOT be the main contributors of the project.</w:t>
      </w:r>
      <w:r>
        <w:rPr>
          <w:rFonts w:ascii="Bookman Old Style" w:eastAsia="Bookman Old Style" w:hAnsi="Bookman Old Style" w:cs="Bookman Old Style"/>
          <w:sz w:val="24"/>
          <w:szCs w:val="24"/>
        </w:rPr>
        <w:t xml:space="preserve"> We expect the students to display their own careful and creative work. Remember that the teachers will be available for advice, </w:t>
      </w:r>
      <w:r>
        <w:rPr>
          <w:rFonts w:ascii="Bookman Old Style" w:eastAsia="Bookman Old Style" w:hAnsi="Bookman Old Style" w:cs="Bookman Old Style"/>
          <w:sz w:val="24"/>
          <w:szCs w:val="24"/>
        </w:rPr>
        <w:t>support, encouragement, motivation, and to ensure safety, as well as approve or disapprove topics or methods of research chosen by the students. The students may make arrangements with their teachers if they need to use laboratory equipment.</w:t>
      </w:r>
    </w:p>
    <w:p w:rsidR="00737F66" w:rsidRDefault="000C7549">
      <w:pPr>
        <w:spacing w:after="200"/>
        <w:jc w:val="center"/>
        <w:rPr>
          <w:rFonts w:ascii="Architects Daughter" w:eastAsia="Architects Daughter" w:hAnsi="Architects Daughter" w:cs="Architects Daughter"/>
          <w:b/>
          <w:sz w:val="40"/>
          <w:szCs w:val="40"/>
        </w:rPr>
      </w:pPr>
      <w:r>
        <w:rPr>
          <w:rFonts w:ascii="Architects Daughter" w:eastAsia="Architects Daughter" w:hAnsi="Architects Daughter" w:cs="Architects Daughter"/>
          <w:b/>
          <w:sz w:val="40"/>
          <w:szCs w:val="40"/>
        </w:rPr>
        <w:t>MCS-Alim Acade</w:t>
      </w:r>
      <w:r>
        <w:rPr>
          <w:rFonts w:ascii="Architects Daughter" w:eastAsia="Architects Daughter" w:hAnsi="Architects Daughter" w:cs="Architects Daughter"/>
          <w:b/>
          <w:sz w:val="40"/>
          <w:szCs w:val="40"/>
        </w:rPr>
        <w:t>my Science Fair Official Entry Form</w:t>
      </w:r>
    </w:p>
    <w:p w:rsidR="00737F66" w:rsidRDefault="000C7549">
      <w:pPr>
        <w:spacing w:after="200"/>
        <w:ind w:left="360"/>
        <w:jc w:val="center"/>
        <w:rPr>
          <w:rFonts w:ascii="Cantata One" w:eastAsia="Cantata One" w:hAnsi="Cantata One" w:cs="Cantata One"/>
          <w:b/>
          <w:sz w:val="28"/>
          <w:szCs w:val="28"/>
        </w:rPr>
      </w:pPr>
      <w:r>
        <w:rPr>
          <w:rFonts w:ascii="Cantata One" w:eastAsia="Cantata One" w:hAnsi="Cantata One" w:cs="Cantata One"/>
          <w:sz w:val="28"/>
          <w:szCs w:val="28"/>
        </w:rPr>
        <w:lastRenderedPageBreak/>
        <w:t>Due date:</w:t>
      </w:r>
      <w:r>
        <w:rPr>
          <w:rFonts w:ascii="Cantata One" w:eastAsia="Cantata One" w:hAnsi="Cantata One" w:cs="Cantata One"/>
          <w:b/>
          <w:sz w:val="28"/>
          <w:szCs w:val="28"/>
        </w:rPr>
        <w:t xml:space="preserve"> Dec. 13</w:t>
      </w:r>
      <w:r>
        <w:rPr>
          <w:rFonts w:ascii="Cantata One" w:eastAsia="Cantata One" w:hAnsi="Cantata One" w:cs="Cantata One"/>
          <w:b/>
          <w:sz w:val="28"/>
          <w:szCs w:val="28"/>
          <w:vertAlign w:val="superscript"/>
        </w:rPr>
        <w:t>th</w:t>
      </w:r>
      <w:r>
        <w:rPr>
          <w:rFonts w:ascii="Cantata One" w:eastAsia="Cantata One" w:hAnsi="Cantata One" w:cs="Cantata One"/>
          <w:b/>
          <w:sz w:val="28"/>
          <w:szCs w:val="28"/>
        </w:rPr>
        <w:t xml:space="preserve"> </w:t>
      </w:r>
    </w:p>
    <w:p w:rsidR="00737F66" w:rsidRDefault="00737F66">
      <w:pPr>
        <w:spacing w:after="200"/>
        <w:ind w:left="360"/>
        <w:rPr>
          <w:rFonts w:ascii="Cantata One" w:eastAsia="Cantata One" w:hAnsi="Cantata One" w:cs="Cantata One"/>
          <w:sz w:val="24"/>
          <w:szCs w:val="24"/>
        </w:rPr>
      </w:pPr>
    </w:p>
    <w:p w:rsidR="00737F66" w:rsidRDefault="000C7549">
      <w:pPr>
        <w:spacing w:after="200" w:line="480" w:lineRule="auto"/>
        <w:rPr>
          <w:rFonts w:ascii="Cantata One" w:eastAsia="Cantata One" w:hAnsi="Cantata One" w:cs="Cantata One"/>
          <w:sz w:val="24"/>
          <w:szCs w:val="24"/>
        </w:rPr>
      </w:pPr>
      <w:r>
        <w:rPr>
          <w:rFonts w:ascii="Cantata One" w:eastAsia="Cantata One" w:hAnsi="Cantata One" w:cs="Cantata One"/>
          <w:sz w:val="24"/>
          <w:szCs w:val="24"/>
        </w:rPr>
        <w:t>Name: ……………………………………………………………………………………………</w:t>
      </w:r>
    </w:p>
    <w:p w:rsidR="00737F66" w:rsidRDefault="000C7549">
      <w:pPr>
        <w:spacing w:after="200" w:line="480" w:lineRule="auto"/>
        <w:rPr>
          <w:rFonts w:ascii="Cantata One" w:eastAsia="Cantata One" w:hAnsi="Cantata One" w:cs="Cantata One"/>
          <w:sz w:val="24"/>
          <w:szCs w:val="24"/>
        </w:rPr>
      </w:pPr>
      <w:r>
        <w:rPr>
          <w:rFonts w:ascii="Cantata One" w:eastAsia="Cantata One" w:hAnsi="Cantata One" w:cs="Cantata One"/>
          <w:sz w:val="24"/>
          <w:szCs w:val="24"/>
        </w:rPr>
        <w:t>Grade: ……………………………………………………………………………………………</w:t>
      </w:r>
    </w:p>
    <w:p w:rsidR="00737F66" w:rsidRDefault="000C7549">
      <w:pPr>
        <w:spacing w:after="200" w:line="480" w:lineRule="auto"/>
        <w:rPr>
          <w:rFonts w:ascii="Cantata One" w:eastAsia="Cantata One" w:hAnsi="Cantata One" w:cs="Cantata One"/>
          <w:sz w:val="24"/>
          <w:szCs w:val="24"/>
        </w:rPr>
      </w:pPr>
      <w:r>
        <w:rPr>
          <w:rFonts w:ascii="Cantata One" w:eastAsia="Cantata One" w:hAnsi="Cantata One" w:cs="Cantata One"/>
          <w:sz w:val="24"/>
          <w:szCs w:val="24"/>
        </w:rPr>
        <w:t>Project title: ………………………………………………………………………………….</w:t>
      </w:r>
    </w:p>
    <w:p w:rsidR="00737F66" w:rsidRDefault="00737F66">
      <w:pPr>
        <w:spacing w:after="200" w:line="480" w:lineRule="auto"/>
        <w:rPr>
          <w:rFonts w:ascii="Cantata One" w:eastAsia="Cantata One" w:hAnsi="Cantata One" w:cs="Cantata One"/>
          <w:sz w:val="24"/>
          <w:szCs w:val="24"/>
        </w:rPr>
      </w:pPr>
    </w:p>
    <w:p w:rsidR="00737F66" w:rsidRDefault="000C7549">
      <w:pPr>
        <w:spacing w:after="200" w:line="480" w:lineRule="auto"/>
        <w:rPr>
          <w:rFonts w:ascii="Cantata One" w:eastAsia="Cantata One" w:hAnsi="Cantata One" w:cs="Cantata One"/>
          <w:sz w:val="24"/>
          <w:szCs w:val="24"/>
        </w:rPr>
      </w:pPr>
      <w:r>
        <w:rPr>
          <w:rFonts w:ascii="Cantata One" w:eastAsia="Cantata One" w:hAnsi="Cantata One" w:cs="Cantata One"/>
          <w:sz w:val="24"/>
          <w:szCs w:val="24"/>
        </w:rPr>
        <w:t>Project area (check one):</w:t>
      </w:r>
    </w:p>
    <w:p w:rsidR="00737F66" w:rsidRDefault="000C7549">
      <w:pPr>
        <w:numPr>
          <w:ilvl w:val="0"/>
          <w:numId w:val="5"/>
        </w:numPr>
        <w:spacing w:line="480" w:lineRule="auto"/>
        <w:contextualSpacing/>
        <w:rPr>
          <w:sz w:val="24"/>
          <w:szCs w:val="24"/>
        </w:rPr>
      </w:pPr>
      <w:r>
        <w:rPr>
          <w:rFonts w:ascii="Cantata One" w:eastAsia="Cantata One" w:hAnsi="Cantata One" w:cs="Cantata One"/>
          <w:sz w:val="24"/>
          <w:szCs w:val="24"/>
        </w:rPr>
        <w:t>Chemistry</w:t>
      </w:r>
    </w:p>
    <w:p w:rsidR="00737F66" w:rsidRDefault="000C7549">
      <w:pPr>
        <w:numPr>
          <w:ilvl w:val="0"/>
          <w:numId w:val="5"/>
        </w:numPr>
        <w:spacing w:line="480" w:lineRule="auto"/>
        <w:contextualSpacing/>
        <w:rPr>
          <w:sz w:val="24"/>
          <w:szCs w:val="24"/>
        </w:rPr>
      </w:pPr>
      <w:r>
        <w:rPr>
          <w:rFonts w:ascii="Cantata One" w:eastAsia="Cantata One" w:hAnsi="Cantata One" w:cs="Cantata One"/>
          <w:sz w:val="24"/>
          <w:szCs w:val="24"/>
        </w:rPr>
        <w:t>Biology</w:t>
      </w:r>
    </w:p>
    <w:p w:rsidR="00737F66" w:rsidRDefault="000C7549">
      <w:pPr>
        <w:numPr>
          <w:ilvl w:val="0"/>
          <w:numId w:val="5"/>
        </w:numPr>
        <w:spacing w:line="480" w:lineRule="auto"/>
        <w:contextualSpacing/>
        <w:rPr>
          <w:sz w:val="24"/>
          <w:szCs w:val="24"/>
        </w:rPr>
      </w:pPr>
      <w:r>
        <w:rPr>
          <w:rFonts w:ascii="Cantata One" w:eastAsia="Cantata One" w:hAnsi="Cantata One" w:cs="Cantata One"/>
          <w:sz w:val="24"/>
          <w:szCs w:val="24"/>
        </w:rPr>
        <w:t>Physics</w:t>
      </w:r>
    </w:p>
    <w:p w:rsidR="00737F66" w:rsidRDefault="000C7549">
      <w:pPr>
        <w:numPr>
          <w:ilvl w:val="0"/>
          <w:numId w:val="5"/>
        </w:numPr>
        <w:spacing w:line="480" w:lineRule="auto"/>
        <w:contextualSpacing/>
        <w:rPr>
          <w:sz w:val="24"/>
          <w:szCs w:val="24"/>
        </w:rPr>
      </w:pPr>
      <w:r>
        <w:rPr>
          <w:rFonts w:ascii="Cantata One" w:eastAsia="Cantata One" w:hAnsi="Cantata One" w:cs="Cantata One"/>
          <w:sz w:val="24"/>
          <w:szCs w:val="24"/>
        </w:rPr>
        <w:t>Mathematical behavioral science</w:t>
      </w:r>
    </w:p>
    <w:p w:rsidR="00737F66" w:rsidRDefault="000C7549">
      <w:pPr>
        <w:numPr>
          <w:ilvl w:val="0"/>
          <w:numId w:val="5"/>
        </w:numPr>
        <w:spacing w:after="200" w:line="480" w:lineRule="auto"/>
        <w:contextualSpacing/>
        <w:rPr>
          <w:sz w:val="24"/>
          <w:szCs w:val="24"/>
        </w:rPr>
      </w:pPr>
      <w:r>
        <w:rPr>
          <w:rFonts w:ascii="Cantata One" w:eastAsia="Cantata One" w:hAnsi="Cantata One" w:cs="Cantata One"/>
          <w:sz w:val="24"/>
          <w:szCs w:val="24"/>
        </w:rPr>
        <w:t>Other (specify)…………………………………………………………………………..</w:t>
      </w:r>
    </w:p>
    <w:p w:rsidR="00737F66" w:rsidRDefault="000C7549">
      <w:pPr>
        <w:spacing w:after="200" w:line="480" w:lineRule="auto"/>
        <w:rPr>
          <w:rFonts w:ascii="Cantata One" w:eastAsia="Cantata One" w:hAnsi="Cantata One" w:cs="Cantata One"/>
          <w:sz w:val="24"/>
          <w:szCs w:val="24"/>
        </w:rPr>
      </w:pPr>
      <w:r>
        <w:rPr>
          <w:rFonts w:ascii="Cantata One" w:eastAsia="Cantata One" w:hAnsi="Cantata One" w:cs="Cantata One"/>
          <w:sz w:val="24"/>
          <w:szCs w:val="24"/>
        </w:rPr>
        <w:t>Will you require electricity for your project display?</w:t>
      </w:r>
    </w:p>
    <w:p w:rsidR="00737F66" w:rsidRDefault="000C7549">
      <w:pPr>
        <w:numPr>
          <w:ilvl w:val="0"/>
          <w:numId w:val="1"/>
        </w:numPr>
        <w:spacing w:line="480" w:lineRule="auto"/>
        <w:contextualSpacing/>
        <w:rPr>
          <w:sz w:val="24"/>
          <w:szCs w:val="24"/>
        </w:rPr>
      </w:pPr>
      <w:r>
        <w:rPr>
          <w:rFonts w:ascii="Cantata One" w:eastAsia="Cantata One" w:hAnsi="Cantata One" w:cs="Cantata One"/>
          <w:sz w:val="24"/>
          <w:szCs w:val="24"/>
        </w:rPr>
        <w:t>Yes</w:t>
      </w:r>
    </w:p>
    <w:p w:rsidR="00737F66" w:rsidRDefault="000C7549">
      <w:pPr>
        <w:numPr>
          <w:ilvl w:val="0"/>
          <w:numId w:val="1"/>
        </w:numPr>
        <w:spacing w:after="200" w:line="480" w:lineRule="auto"/>
        <w:contextualSpacing/>
        <w:rPr>
          <w:sz w:val="24"/>
          <w:szCs w:val="24"/>
        </w:rPr>
      </w:pPr>
      <w:r>
        <w:rPr>
          <w:rFonts w:ascii="Cantata One" w:eastAsia="Cantata One" w:hAnsi="Cantata One" w:cs="Cantata One"/>
          <w:sz w:val="24"/>
          <w:szCs w:val="24"/>
        </w:rPr>
        <w:t xml:space="preserve">No </w:t>
      </w:r>
    </w:p>
    <w:p w:rsidR="00737F66" w:rsidRDefault="000C7549">
      <w:pPr>
        <w:spacing w:after="200"/>
        <w:jc w:val="center"/>
        <w:rPr>
          <w:rFonts w:ascii="Architects Daughter" w:eastAsia="Architects Daughter" w:hAnsi="Architects Daughter" w:cs="Architects Daughter"/>
          <w:b/>
          <w:sz w:val="40"/>
          <w:szCs w:val="40"/>
        </w:rPr>
      </w:pPr>
      <w:r>
        <w:rPr>
          <w:rFonts w:ascii="Architects Daughter" w:eastAsia="Architects Daughter" w:hAnsi="Architects Daughter" w:cs="Architects Daughter"/>
          <w:b/>
          <w:sz w:val="40"/>
          <w:szCs w:val="40"/>
        </w:rPr>
        <w:t>MCS-Alim Academy Science Fair Proposal Form</w:t>
      </w:r>
    </w:p>
    <w:p w:rsidR="00737F66" w:rsidRDefault="000C7549">
      <w:pPr>
        <w:spacing w:after="200"/>
        <w:ind w:left="360"/>
        <w:jc w:val="center"/>
        <w:rPr>
          <w:rFonts w:ascii="Cantata One" w:eastAsia="Cantata One" w:hAnsi="Cantata One" w:cs="Cantata One"/>
          <w:b/>
          <w:sz w:val="28"/>
          <w:szCs w:val="28"/>
        </w:rPr>
      </w:pPr>
      <w:r>
        <w:rPr>
          <w:rFonts w:ascii="Cantata One" w:eastAsia="Cantata One" w:hAnsi="Cantata One" w:cs="Cantata One"/>
          <w:sz w:val="28"/>
          <w:szCs w:val="28"/>
        </w:rPr>
        <w:t>Due date:</w:t>
      </w:r>
      <w:r>
        <w:rPr>
          <w:rFonts w:ascii="Cantata One" w:eastAsia="Cantata One" w:hAnsi="Cantata One" w:cs="Cantata One"/>
          <w:b/>
          <w:sz w:val="28"/>
          <w:szCs w:val="28"/>
        </w:rPr>
        <w:t xml:space="preserve"> Dec. 6</w:t>
      </w:r>
      <w:r>
        <w:rPr>
          <w:rFonts w:ascii="Cantata One" w:eastAsia="Cantata One" w:hAnsi="Cantata One" w:cs="Cantata One"/>
          <w:b/>
          <w:sz w:val="28"/>
          <w:szCs w:val="28"/>
          <w:vertAlign w:val="superscript"/>
        </w:rPr>
        <w:t>th</w:t>
      </w:r>
      <w:r>
        <w:rPr>
          <w:rFonts w:ascii="Cantata One" w:eastAsia="Cantata One" w:hAnsi="Cantata One" w:cs="Cantata One"/>
          <w:b/>
          <w:sz w:val="28"/>
          <w:szCs w:val="28"/>
        </w:rPr>
        <w:t xml:space="preserve"> </w:t>
      </w:r>
    </w:p>
    <w:p w:rsidR="00737F66" w:rsidRDefault="00737F66">
      <w:pPr>
        <w:spacing w:after="200" w:line="480" w:lineRule="auto"/>
        <w:rPr>
          <w:rFonts w:ascii="Cantata One" w:eastAsia="Cantata One" w:hAnsi="Cantata One" w:cs="Cantata One"/>
          <w:sz w:val="24"/>
          <w:szCs w:val="24"/>
        </w:rPr>
      </w:pPr>
    </w:p>
    <w:p w:rsidR="00737F66" w:rsidRDefault="000C7549">
      <w:pPr>
        <w:spacing w:after="200" w:line="480" w:lineRule="auto"/>
        <w:rPr>
          <w:rFonts w:ascii="Cantata One" w:eastAsia="Cantata One" w:hAnsi="Cantata One" w:cs="Cantata One"/>
          <w:sz w:val="24"/>
          <w:szCs w:val="24"/>
        </w:rPr>
      </w:pPr>
      <w:r>
        <w:rPr>
          <w:rFonts w:ascii="Cantata One" w:eastAsia="Cantata One" w:hAnsi="Cantata One" w:cs="Cantata One"/>
          <w:sz w:val="24"/>
          <w:szCs w:val="24"/>
        </w:rPr>
        <w:t>Name: ………………………………………………………</w:t>
      </w:r>
      <w:r>
        <w:rPr>
          <w:rFonts w:ascii="Cantata One" w:eastAsia="Cantata One" w:hAnsi="Cantata One" w:cs="Cantata One"/>
          <w:sz w:val="24"/>
          <w:szCs w:val="24"/>
        </w:rPr>
        <w:tab/>
        <w:t>Grade: …………………..</w:t>
      </w:r>
    </w:p>
    <w:p w:rsidR="00737F66" w:rsidRDefault="000C7549">
      <w:pPr>
        <w:spacing w:after="200" w:line="480" w:lineRule="auto"/>
        <w:rPr>
          <w:rFonts w:ascii="Cantata One" w:eastAsia="Cantata One" w:hAnsi="Cantata One" w:cs="Cantata One"/>
          <w:sz w:val="24"/>
          <w:szCs w:val="24"/>
        </w:rPr>
      </w:pPr>
      <w:r>
        <w:rPr>
          <w:rFonts w:ascii="Cantata One" w:eastAsia="Cantata One" w:hAnsi="Cantata One" w:cs="Cantata One"/>
          <w:sz w:val="24"/>
          <w:szCs w:val="24"/>
        </w:rPr>
        <w:lastRenderedPageBreak/>
        <w:t xml:space="preserve">Answers to the following questions must be </w:t>
      </w:r>
      <w:r>
        <w:rPr>
          <w:rFonts w:ascii="Cantata One" w:eastAsia="Cantata One" w:hAnsi="Cantata One" w:cs="Cantata One"/>
          <w:b/>
          <w:sz w:val="24"/>
          <w:szCs w:val="24"/>
        </w:rPr>
        <w:t xml:space="preserve">TYPED </w:t>
      </w:r>
      <w:r>
        <w:rPr>
          <w:rFonts w:ascii="Cantata One" w:eastAsia="Cantata One" w:hAnsi="Cantata One" w:cs="Cantata One"/>
          <w:sz w:val="24"/>
          <w:szCs w:val="24"/>
        </w:rPr>
        <w:t xml:space="preserve">on a </w:t>
      </w:r>
      <w:r>
        <w:rPr>
          <w:rFonts w:ascii="Cantata One" w:eastAsia="Cantata One" w:hAnsi="Cantata One" w:cs="Cantata One"/>
          <w:b/>
          <w:sz w:val="24"/>
          <w:szCs w:val="24"/>
        </w:rPr>
        <w:t>SEPARATE</w:t>
      </w:r>
      <w:r>
        <w:rPr>
          <w:rFonts w:ascii="Cantata One" w:eastAsia="Cantata One" w:hAnsi="Cantata One" w:cs="Cantata One"/>
          <w:sz w:val="24"/>
          <w:szCs w:val="24"/>
        </w:rPr>
        <w:t xml:space="preserve"> sheet stapled to this sheet.</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Topic: what is the title of your project?</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Research question: what question do you want to answer by working on your project?</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Background information: what information can you provide to explain why this is important to study?</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Hypothesis: what is your educated guess, or what do you think would be the result of this experiment based on the information you have collected?</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Materials:</w:t>
      </w:r>
      <w:r>
        <w:rPr>
          <w:rFonts w:ascii="Cantata One" w:eastAsia="Cantata One" w:hAnsi="Cantata One" w:cs="Cantata One"/>
          <w:sz w:val="24"/>
          <w:szCs w:val="24"/>
        </w:rPr>
        <w:t xml:space="preserve"> what would you need to perform this experiment?</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Controls: what do you think should be the control for this experiment?</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Dependent variable: what is it that you are measuring, recording, or counting?</w:t>
      </w:r>
    </w:p>
    <w:p w:rsidR="00737F66" w:rsidRDefault="000C7549">
      <w:pPr>
        <w:numPr>
          <w:ilvl w:val="0"/>
          <w:numId w:val="3"/>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 xml:space="preserve">Independent variable: what are you changing deliberately </w:t>
      </w:r>
      <w:r>
        <w:rPr>
          <w:rFonts w:ascii="Cantata One" w:eastAsia="Cantata One" w:hAnsi="Cantata One" w:cs="Cantata One"/>
          <w:sz w:val="24"/>
          <w:szCs w:val="24"/>
        </w:rPr>
        <w:t>during the experiment that would cause an effect that is measurable?</w:t>
      </w:r>
    </w:p>
    <w:p w:rsidR="00737F66" w:rsidRDefault="000C7549">
      <w:pPr>
        <w:numPr>
          <w:ilvl w:val="0"/>
          <w:numId w:val="3"/>
        </w:numPr>
        <w:spacing w:after="200"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Procedure: what are the steps you will need to take in order to perform this experiment? You may draw a sketch to further clarify.</w:t>
      </w:r>
    </w:p>
    <w:p w:rsidR="00737F66" w:rsidRDefault="000C7549">
      <w:pPr>
        <w:spacing w:after="200"/>
        <w:jc w:val="center"/>
        <w:rPr>
          <w:rFonts w:ascii="Architects Daughter" w:eastAsia="Architects Daughter" w:hAnsi="Architects Daughter" w:cs="Architects Daughter"/>
          <w:b/>
          <w:sz w:val="40"/>
          <w:szCs w:val="40"/>
        </w:rPr>
      </w:pPr>
      <w:r>
        <w:rPr>
          <w:rFonts w:ascii="Architects Daughter" w:eastAsia="Architects Daughter" w:hAnsi="Architects Daughter" w:cs="Architects Daughter"/>
          <w:b/>
          <w:sz w:val="40"/>
          <w:szCs w:val="40"/>
        </w:rPr>
        <w:t>Science Fair List of Possible Questions/Problems</w:t>
      </w:r>
    </w:p>
    <w:p w:rsidR="00737F66" w:rsidRDefault="000C7549">
      <w:pPr>
        <w:spacing w:after="200"/>
        <w:ind w:left="360"/>
        <w:jc w:val="center"/>
        <w:rPr>
          <w:rFonts w:ascii="Cantata One" w:eastAsia="Cantata One" w:hAnsi="Cantata One" w:cs="Cantata One"/>
          <w:b/>
          <w:sz w:val="28"/>
          <w:szCs w:val="28"/>
        </w:rPr>
      </w:pPr>
      <w:r>
        <w:rPr>
          <w:rFonts w:ascii="Cantata One" w:eastAsia="Cantata One" w:hAnsi="Cantata One" w:cs="Cantata One"/>
          <w:sz w:val="28"/>
          <w:szCs w:val="28"/>
        </w:rPr>
        <w:t>Due dat</w:t>
      </w:r>
      <w:r>
        <w:rPr>
          <w:rFonts w:ascii="Cantata One" w:eastAsia="Cantata One" w:hAnsi="Cantata One" w:cs="Cantata One"/>
          <w:sz w:val="28"/>
          <w:szCs w:val="28"/>
        </w:rPr>
        <w:t>e:</w:t>
      </w:r>
      <w:r>
        <w:rPr>
          <w:rFonts w:ascii="Cantata One" w:eastAsia="Cantata One" w:hAnsi="Cantata One" w:cs="Cantata One"/>
          <w:b/>
          <w:sz w:val="28"/>
          <w:szCs w:val="28"/>
        </w:rPr>
        <w:t xml:space="preserve"> Nov. 15</w:t>
      </w:r>
      <w:r>
        <w:rPr>
          <w:rFonts w:ascii="Cantata One" w:eastAsia="Cantata One" w:hAnsi="Cantata One" w:cs="Cantata One"/>
          <w:b/>
          <w:sz w:val="28"/>
          <w:szCs w:val="28"/>
          <w:vertAlign w:val="superscript"/>
        </w:rPr>
        <w:t>th</w:t>
      </w:r>
      <w:r>
        <w:rPr>
          <w:rFonts w:ascii="Cantata One" w:eastAsia="Cantata One" w:hAnsi="Cantata One" w:cs="Cantata One"/>
          <w:b/>
          <w:sz w:val="28"/>
          <w:szCs w:val="28"/>
        </w:rPr>
        <w:t xml:space="preserve">  </w:t>
      </w:r>
    </w:p>
    <w:p w:rsidR="00737F66" w:rsidRDefault="00737F66">
      <w:pPr>
        <w:spacing w:after="200" w:line="360" w:lineRule="auto"/>
        <w:rPr>
          <w:rFonts w:ascii="Cantata One" w:eastAsia="Cantata One" w:hAnsi="Cantata One" w:cs="Cantata One"/>
          <w:sz w:val="24"/>
          <w:szCs w:val="24"/>
        </w:rPr>
      </w:pPr>
    </w:p>
    <w:p w:rsidR="00737F66" w:rsidRDefault="000C7549">
      <w:pPr>
        <w:spacing w:after="200" w:line="360" w:lineRule="auto"/>
        <w:rPr>
          <w:rFonts w:ascii="Cantata One" w:eastAsia="Cantata One" w:hAnsi="Cantata One" w:cs="Cantata One"/>
          <w:sz w:val="24"/>
          <w:szCs w:val="24"/>
        </w:rPr>
      </w:pPr>
      <w:r>
        <w:rPr>
          <w:rFonts w:ascii="Cantata One" w:eastAsia="Cantata One" w:hAnsi="Cantata One" w:cs="Cantata One"/>
          <w:sz w:val="24"/>
          <w:szCs w:val="24"/>
        </w:rPr>
        <w:t>Name: ……………………………………………………</w:t>
      </w:r>
      <w:r>
        <w:rPr>
          <w:rFonts w:ascii="Cantata One" w:eastAsia="Cantata One" w:hAnsi="Cantata One" w:cs="Cantata One"/>
          <w:sz w:val="24"/>
          <w:szCs w:val="24"/>
        </w:rPr>
        <w:tab/>
      </w:r>
      <w:r>
        <w:rPr>
          <w:rFonts w:ascii="Cantata One" w:eastAsia="Cantata One" w:hAnsi="Cantata One" w:cs="Cantata One"/>
          <w:sz w:val="24"/>
          <w:szCs w:val="24"/>
        </w:rPr>
        <w:tab/>
        <w:t>Grade: …………………..</w:t>
      </w:r>
    </w:p>
    <w:p w:rsidR="00737F66" w:rsidRDefault="000C7549">
      <w:pPr>
        <w:spacing w:after="200" w:line="360" w:lineRule="auto"/>
        <w:rPr>
          <w:rFonts w:ascii="Cantata One" w:eastAsia="Cantata One" w:hAnsi="Cantata One" w:cs="Cantata One"/>
          <w:sz w:val="24"/>
          <w:szCs w:val="24"/>
        </w:rPr>
      </w:pPr>
      <w:r>
        <w:rPr>
          <w:rFonts w:ascii="Cantata One" w:eastAsia="Cantata One" w:hAnsi="Cantata One" w:cs="Cantata One"/>
          <w:b/>
          <w:sz w:val="24"/>
          <w:szCs w:val="24"/>
          <w:u w:val="single"/>
        </w:rPr>
        <w:t>Attention</w:t>
      </w:r>
      <w:r>
        <w:rPr>
          <w:rFonts w:ascii="Cantata One" w:eastAsia="Cantata One" w:hAnsi="Cantata One" w:cs="Cantata One"/>
          <w:sz w:val="24"/>
          <w:szCs w:val="24"/>
        </w:rPr>
        <w:t xml:space="preserve">: </w:t>
      </w:r>
    </w:p>
    <w:p w:rsidR="00737F66" w:rsidRDefault="000C7549">
      <w:pPr>
        <w:numPr>
          <w:ilvl w:val="0"/>
          <w:numId w:val="6"/>
        </w:numPr>
        <w:spacing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 xml:space="preserve">If neither of your choices get accepted by your instructor, please list at least two new/revised questions or topics and return </w:t>
      </w:r>
      <w:r>
        <w:rPr>
          <w:rFonts w:ascii="Bookman Old Style" w:eastAsia="Bookman Old Style" w:hAnsi="Bookman Old Style" w:cs="Bookman Old Style"/>
          <w:i/>
          <w:sz w:val="24"/>
          <w:szCs w:val="24"/>
        </w:rPr>
        <w:t>within one week.</w:t>
      </w:r>
    </w:p>
    <w:p w:rsidR="00737F66" w:rsidRDefault="000C7549">
      <w:pPr>
        <w:numPr>
          <w:ilvl w:val="0"/>
          <w:numId w:val="6"/>
        </w:numPr>
        <w:spacing w:after="200" w:line="360" w:lineRule="auto"/>
        <w:contextualSpacing/>
        <w:rPr>
          <w:rFonts w:ascii="Cantata One" w:eastAsia="Cantata One" w:hAnsi="Cantata One" w:cs="Cantata One"/>
          <w:sz w:val="24"/>
          <w:szCs w:val="24"/>
        </w:rPr>
      </w:pPr>
      <w:r>
        <w:rPr>
          <w:rFonts w:ascii="Cantata One" w:eastAsia="Cantata One" w:hAnsi="Cantata One" w:cs="Cantata One"/>
          <w:sz w:val="24"/>
          <w:szCs w:val="24"/>
        </w:rPr>
        <w:t xml:space="preserve">If more than one choice was accepted by your instructor, please circle the finalized question or topic you have chosen for your project and </w:t>
      </w:r>
      <w:r>
        <w:rPr>
          <w:rFonts w:ascii="Bookman Old Style" w:eastAsia="Bookman Old Style" w:hAnsi="Bookman Old Style" w:cs="Bookman Old Style"/>
          <w:i/>
          <w:sz w:val="24"/>
          <w:szCs w:val="24"/>
        </w:rPr>
        <w:t>return within one week</w:t>
      </w:r>
      <w:r>
        <w:rPr>
          <w:rFonts w:ascii="Cantata One" w:eastAsia="Cantata One" w:hAnsi="Cantata One" w:cs="Cantata One"/>
          <w:sz w:val="24"/>
          <w:szCs w:val="24"/>
        </w:rPr>
        <w:t>.</w:t>
      </w:r>
    </w:p>
    <w:p w:rsidR="00737F66" w:rsidRDefault="000C7549">
      <w:pPr>
        <w:spacing w:after="200" w:line="360" w:lineRule="auto"/>
        <w:rPr>
          <w:rFonts w:ascii="Cantata One" w:eastAsia="Cantata One" w:hAnsi="Cantata One" w:cs="Cantata One"/>
          <w:sz w:val="24"/>
          <w:szCs w:val="24"/>
        </w:rPr>
      </w:pPr>
      <w:r>
        <w:rPr>
          <w:rFonts w:ascii="Cantata One" w:eastAsia="Cantata One" w:hAnsi="Cantata One" w:cs="Cantata One"/>
          <w:sz w:val="24"/>
          <w:szCs w:val="24"/>
        </w:rPr>
        <w:t>First possible question/problem:</w:t>
      </w:r>
    </w:p>
    <w:p w:rsidR="00737F66" w:rsidRDefault="000C7549">
      <w:pPr>
        <w:spacing w:after="200" w:line="360" w:lineRule="auto"/>
        <w:rPr>
          <w:rFonts w:ascii="Cantata One" w:eastAsia="Cantata One" w:hAnsi="Cantata One" w:cs="Cantata One"/>
          <w:sz w:val="24"/>
          <w:szCs w:val="24"/>
        </w:rPr>
      </w:pPr>
      <w:r>
        <w:rPr>
          <w:noProof/>
          <w:lang w:val="en-US"/>
        </w:rPr>
        <w:lastRenderedPageBreak/>
        <mc:AlternateContent>
          <mc:Choice Requires="wpg">
            <w:drawing>
              <wp:anchor distT="4294967295" distB="4294967295" distL="114300" distR="114300" simplePos="0" relativeHeight="251658240" behindDoc="0" locked="0" layoutInCell="1" hidden="0" allowOverlap="1">
                <wp:simplePos x="0" y="0"/>
                <wp:positionH relativeFrom="margin">
                  <wp:posOffset>76201</wp:posOffset>
                </wp:positionH>
                <wp:positionV relativeFrom="paragraph">
                  <wp:posOffset>114299</wp:posOffset>
                </wp:positionV>
                <wp:extent cx="59944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48483" y="3780000"/>
                          <a:ext cx="599503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76201</wp:posOffset>
                </wp:positionH>
                <wp:positionV relativeFrom="paragraph">
                  <wp:posOffset>114299</wp:posOffset>
                </wp:positionV>
                <wp:extent cx="5994400" cy="12700"/>
                <wp:effectExtent b="0" l="0" r="0" t="0"/>
                <wp:wrapNone/>
                <wp:docPr id="6"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994400" cy="12700"/>
                        </a:xfrm>
                        <a:prstGeom prst="rect"/>
                        <a:ln/>
                      </pic:spPr>
                    </pic:pic>
                  </a:graphicData>
                </a:graphic>
              </wp:anchor>
            </w:drawing>
          </mc:Fallback>
        </mc:AlternateContent>
      </w:r>
      <w:r>
        <w:rPr>
          <w:noProof/>
          <w:lang w:val="en-US"/>
        </w:rPr>
        <mc:AlternateContent>
          <mc:Choice Requires="wpg">
            <w:drawing>
              <wp:anchor distT="4294967295" distB="4294967295" distL="114300" distR="114300" simplePos="0" relativeHeight="251659264" behindDoc="0" locked="0" layoutInCell="1" hidden="0" allowOverlap="1">
                <wp:simplePos x="0" y="0"/>
                <wp:positionH relativeFrom="margin">
                  <wp:posOffset>76201</wp:posOffset>
                </wp:positionH>
                <wp:positionV relativeFrom="paragraph">
                  <wp:posOffset>253999</wp:posOffset>
                </wp:positionV>
                <wp:extent cx="5994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48483" y="3780000"/>
                          <a:ext cx="599503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76201</wp:posOffset>
                </wp:positionH>
                <wp:positionV relativeFrom="paragraph">
                  <wp:posOffset>253999</wp:posOffset>
                </wp:positionV>
                <wp:extent cx="5994400" cy="12700"/>
                <wp:effectExtent b="0" l="0" r="0" t="0"/>
                <wp:wrapNone/>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94400" cy="12700"/>
                        </a:xfrm>
                        <a:prstGeom prst="rect"/>
                        <a:ln/>
                      </pic:spPr>
                    </pic:pic>
                  </a:graphicData>
                </a:graphic>
              </wp:anchor>
            </w:drawing>
          </mc:Fallback>
        </mc:AlternateContent>
      </w:r>
    </w:p>
    <w:p w:rsidR="00737F66" w:rsidRDefault="00737F66">
      <w:pPr>
        <w:spacing w:after="200" w:line="360" w:lineRule="auto"/>
        <w:rPr>
          <w:rFonts w:ascii="Cantata One" w:eastAsia="Cantata One" w:hAnsi="Cantata One" w:cs="Cantata One"/>
          <w:sz w:val="24"/>
          <w:szCs w:val="24"/>
        </w:rPr>
      </w:pPr>
    </w:p>
    <w:p w:rsidR="00737F66" w:rsidRDefault="000C7549">
      <w:pPr>
        <w:spacing w:after="200" w:line="360" w:lineRule="auto"/>
        <w:rPr>
          <w:rFonts w:ascii="Cantata One" w:eastAsia="Cantata One" w:hAnsi="Cantata One" w:cs="Cantata One"/>
          <w:sz w:val="24"/>
          <w:szCs w:val="24"/>
        </w:rPr>
      </w:pPr>
      <w:r>
        <w:rPr>
          <w:rFonts w:ascii="Cantata One" w:eastAsia="Cantata One" w:hAnsi="Cantata One" w:cs="Cantata One"/>
          <w:sz w:val="24"/>
          <w:szCs w:val="24"/>
        </w:rPr>
        <w:t>Second possible question/problem:</w:t>
      </w:r>
    </w:p>
    <w:p w:rsidR="00737F66" w:rsidRDefault="000C7549">
      <w:pPr>
        <w:spacing w:after="200" w:line="360" w:lineRule="auto"/>
        <w:rPr>
          <w:rFonts w:ascii="Cantata One" w:eastAsia="Cantata One" w:hAnsi="Cantata One" w:cs="Cantata One"/>
          <w:sz w:val="24"/>
          <w:szCs w:val="24"/>
        </w:rPr>
      </w:pPr>
      <w:r>
        <w:rPr>
          <w:noProof/>
          <w:lang w:val="en-US"/>
        </w:rPr>
        <mc:AlternateContent>
          <mc:Choice Requires="wpg">
            <w:drawing>
              <wp:anchor distT="4294967295" distB="4294967295" distL="114300" distR="114300" simplePos="0" relativeHeight="251660288" behindDoc="0" locked="0" layoutInCell="1" hidden="0" allowOverlap="1">
                <wp:simplePos x="0" y="0"/>
                <wp:positionH relativeFrom="margin">
                  <wp:posOffset>1</wp:posOffset>
                </wp:positionH>
                <wp:positionV relativeFrom="paragraph">
                  <wp:posOffset>152399</wp:posOffset>
                </wp:positionV>
                <wp:extent cx="5994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348483" y="3780000"/>
                          <a:ext cx="599503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wp:posOffset>
                </wp:positionH>
                <wp:positionV relativeFrom="paragraph">
                  <wp:posOffset>152399</wp:posOffset>
                </wp:positionV>
                <wp:extent cx="5994400" cy="12700"/>
                <wp:effectExtent b="0" l="0" r="0" t="0"/>
                <wp:wrapNone/>
                <wp:docPr id="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994400" cy="12700"/>
                        </a:xfrm>
                        <a:prstGeom prst="rect"/>
                        <a:ln/>
                      </pic:spPr>
                    </pic:pic>
                  </a:graphicData>
                </a:graphic>
              </wp:anchor>
            </w:drawing>
          </mc:Fallback>
        </mc:AlternateContent>
      </w:r>
    </w:p>
    <w:p w:rsidR="00737F66" w:rsidRDefault="000C7549">
      <w:pPr>
        <w:spacing w:after="200" w:line="360" w:lineRule="auto"/>
        <w:rPr>
          <w:rFonts w:ascii="Cantata One" w:eastAsia="Cantata One" w:hAnsi="Cantata One" w:cs="Cantata One"/>
          <w:sz w:val="24"/>
          <w:szCs w:val="24"/>
        </w:rPr>
      </w:pPr>
      <w:r>
        <w:rPr>
          <w:noProof/>
          <w:lang w:val="en-US"/>
        </w:rPr>
        <mc:AlternateContent>
          <mc:Choice Requires="wpg">
            <w:drawing>
              <wp:anchor distT="4294967295" distB="4294967295" distL="114300" distR="114300" simplePos="0" relativeHeight="251661312" behindDoc="0" locked="0" layoutInCell="1" hidden="0" allowOverlap="1">
                <wp:simplePos x="0" y="0"/>
                <wp:positionH relativeFrom="margin">
                  <wp:posOffset>1</wp:posOffset>
                </wp:positionH>
                <wp:positionV relativeFrom="paragraph">
                  <wp:posOffset>228599</wp:posOffset>
                </wp:positionV>
                <wp:extent cx="59944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348483" y="3780000"/>
                          <a:ext cx="599503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wp:posOffset>
                </wp:positionH>
                <wp:positionV relativeFrom="paragraph">
                  <wp:posOffset>228599</wp:posOffset>
                </wp:positionV>
                <wp:extent cx="5994400" cy="12700"/>
                <wp:effectExtent b="0" l="0" r="0" t="0"/>
                <wp:wrapNone/>
                <wp:docPr id="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994400" cy="12700"/>
                        </a:xfrm>
                        <a:prstGeom prst="rect"/>
                        <a:ln/>
                      </pic:spPr>
                    </pic:pic>
                  </a:graphicData>
                </a:graphic>
              </wp:anchor>
            </w:drawing>
          </mc:Fallback>
        </mc:AlternateContent>
      </w:r>
    </w:p>
    <w:p w:rsidR="00737F66" w:rsidRDefault="000C7549">
      <w:pPr>
        <w:spacing w:after="200" w:line="360" w:lineRule="auto"/>
        <w:rPr>
          <w:rFonts w:ascii="Cantata One" w:eastAsia="Cantata One" w:hAnsi="Cantata One" w:cs="Cantata One"/>
          <w:sz w:val="24"/>
          <w:szCs w:val="24"/>
        </w:rPr>
      </w:pPr>
      <w:r>
        <w:rPr>
          <w:rFonts w:ascii="Cantata One" w:eastAsia="Cantata One" w:hAnsi="Cantata One" w:cs="Cantata One"/>
          <w:sz w:val="24"/>
          <w:szCs w:val="24"/>
        </w:rPr>
        <w:t>Third possible qu</w:t>
      </w:r>
      <w:r>
        <w:rPr>
          <w:rFonts w:ascii="Cantata One" w:eastAsia="Cantata One" w:hAnsi="Cantata One" w:cs="Cantata One"/>
          <w:sz w:val="24"/>
          <w:szCs w:val="24"/>
        </w:rPr>
        <w:t>estion/problem:</w:t>
      </w:r>
      <w:r>
        <w:rPr>
          <w:noProof/>
          <w:lang w:val="en-US"/>
        </w:rPr>
        <mc:AlternateContent>
          <mc:Choice Requires="wpg">
            <w:drawing>
              <wp:anchor distT="4294967295" distB="4294967295" distL="114300" distR="114300" simplePos="0" relativeHeight="251662336" behindDoc="0" locked="0" layoutInCell="1" hidden="0" allowOverlap="1">
                <wp:simplePos x="0" y="0"/>
                <wp:positionH relativeFrom="margin">
                  <wp:posOffset>1</wp:posOffset>
                </wp:positionH>
                <wp:positionV relativeFrom="paragraph">
                  <wp:posOffset>723899</wp:posOffset>
                </wp:positionV>
                <wp:extent cx="5994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48483" y="3780000"/>
                          <a:ext cx="599503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wp:posOffset>
                </wp:positionH>
                <wp:positionV relativeFrom="paragraph">
                  <wp:posOffset>723899</wp:posOffset>
                </wp:positionV>
                <wp:extent cx="5994400" cy="12700"/>
                <wp:effectExtent b="0" l="0" r="0" t="0"/>
                <wp:wrapNone/>
                <wp:docPr id="2"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994400" cy="12700"/>
                        </a:xfrm>
                        <a:prstGeom prst="rect"/>
                        <a:ln/>
                      </pic:spPr>
                    </pic:pic>
                  </a:graphicData>
                </a:graphic>
              </wp:anchor>
            </w:drawing>
          </mc:Fallback>
        </mc:AlternateContent>
      </w:r>
      <w:r>
        <w:rPr>
          <w:noProof/>
          <w:lang w:val="en-US"/>
        </w:rPr>
        <mc:AlternateContent>
          <mc:Choice Requires="wpg">
            <w:drawing>
              <wp:anchor distT="4294967295" distB="4294967295" distL="114300" distR="114300" simplePos="0" relativeHeight="251663360" behindDoc="0" locked="0" layoutInCell="1" hidden="0" allowOverlap="1">
                <wp:simplePos x="0" y="0"/>
                <wp:positionH relativeFrom="margin">
                  <wp:posOffset>1</wp:posOffset>
                </wp:positionH>
                <wp:positionV relativeFrom="paragraph">
                  <wp:posOffset>1244599</wp:posOffset>
                </wp:positionV>
                <wp:extent cx="5994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48483" y="3780000"/>
                          <a:ext cx="599503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wp:posOffset>
                </wp:positionH>
                <wp:positionV relativeFrom="paragraph">
                  <wp:posOffset>1244599</wp:posOffset>
                </wp:positionV>
                <wp:extent cx="5994400" cy="12700"/>
                <wp:effectExtent b="0" l="0" r="0" t="0"/>
                <wp:wrapNone/>
                <wp:docPr id="1"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994400" cy="12700"/>
                        </a:xfrm>
                        <a:prstGeom prst="rect"/>
                        <a:ln/>
                      </pic:spPr>
                    </pic:pic>
                  </a:graphicData>
                </a:graphic>
              </wp:anchor>
            </w:drawing>
          </mc:Fallback>
        </mc:AlternateContent>
      </w:r>
    </w:p>
    <w:p w:rsidR="00737F66" w:rsidRDefault="00737F66">
      <w:pPr>
        <w:spacing w:after="200"/>
        <w:rPr>
          <w:rFonts w:ascii="Cantata One" w:eastAsia="Cantata One" w:hAnsi="Cantata One" w:cs="Cantata One"/>
          <w:sz w:val="24"/>
          <w:szCs w:val="24"/>
        </w:rPr>
      </w:pPr>
    </w:p>
    <w:p w:rsidR="00737F66" w:rsidRDefault="00737F66">
      <w:pPr>
        <w:spacing w:after="200"/>
        <w:rPr>
          <w:rFonts w:ascii="Cantata One" w:eastAsia="Cantata One" w:hAnsi="Cantata One" w:cs="Cantata One"/>
          <w:sz w:val="24"/>
          <w:szCs w:val="24"/>
        </w:rPr>
      </w:pPr>
    </w:p>
    <w:p w:rsidR="00737F66" w:rsidRDefault="000C7549">
      <w:pPr>
        <w:spacing w:after="200"/>
        <w:jc w:val="center"/>
        <w:rPr>
          <w:rFonts w:ascii="Architects Daughter" w:eastAsia="Architects Daughter" w:hAnsi="Architects Daughter" w:cs="Architects Daughter"/>
          <w:b/>
          <w:sz w:val="40"/>
          <w:szCs w:val="40"/>
        </w:rPr>
      </w:pPr>
      <w:bookmarkStart w:id="2" w:name="_gjdgxs" w:colFirst="0" w:colLast="0"/>
      <w:bookmarkEnd w:id="2"/>
      <w:r>
        <w:rPr>
          <w:rFonts w:ascii="Architects Daughter" w:eastAsia="Architects Daughter" w:hAnsi="Architects Daughter" w:cs="Architects Daughter"/>
          <w:b/>
          <w:sz w:val="40"/>
          <w:szCs w:val="40"/>
        </w:rPr>
        <w:t>MCS-Alim Academy Science Fair Parent Acknowledgement Form</w:t>
      </w:r>
    </w:p>
    <w:p w:rsidR="00737F66" w:rsidRDefault="000C7549">
      <w:pPr>
        <w:spacing w:after="200"/>
        <w:ind w:left="360"/>
        <w:jc w:val="center"/>
        <w:rPr>
          <w:rFonts w:ascii="Cantata One" w:eastAsia="Cantata One" w:hAnsi="Cantata One" w:cs="Cantata One"/>
          <w:b/>
          <w:sz w:val="28"/>
          <w:szCs w:val="28"/>
        </w:rPr>
      </w:pPr>
      <w:r>
        <w:rPr>
          <w:rFonts w:ascii="Cantata One" w:eastAsia="Cantata One" w:hAnsi="Cantata One" w:cs="Cantata One"/>
          <w:sz w:val="28"/>
          <w:szCs w:val="28"/>
        </w:rPr>
        <w:t>Due date:</w:t>
      </w:r>
      <w:r>
        <w:rPr>
          <w:rFonts w:ascii="Cantata One" w:eastAsia="Cantata One" w:hAnsi="Cantata One" w:cs="Cantata One"/>
          <w:b/>
          <w:sz w:val="28"/>
          <w:szCs w:val="28"/>
        </w:rPr>
        <w:t xml:space="preserve"> Nov. 8</w:t>
      </w:r>
      <w:r>
        <w:rPr>
          <w:rFonts w:ascii="Cantata One" w:eastAsia="Cantata One" w:hAnsi="Cantata One" w:cs="Cantata One"/>
          <w:b/>
          <w:sz w:val="28"/>
          <w:szCs w:val="28"/>
          <w:vertAlign w:val="superscript"/>
        </w:rPr>
        <w:t>th</w:t>
      </w:r>
      <w:r>
        <w:rPr>
          <w:rFonts w:ascii="Cantata One" w:eastAsia="Cantata One" w:hAnsi="Cantata One" w:cs="Cantata One"/>
          <w:b/>
          <w:sz w:val="28"/>
          <w:szCs w:val="28"/>
        </w:rPr>
        <w:t xml:space="preserve">  </w:t>
      </w:r>
    </w:p>
    <w:p w:rsidR="00737F66" w:rsidRDefault="00737F66">
      <w:pPr>
        <w:spacing w:after="200"/>
        <w:jc w:val="center"/>
        <w:rPr>
          <w:rFonts w:ascii="Bookman Old Style" w:eastAsia="Bookman Old Style" w:hAnsi="Bookman Old Style" w:cs="Bookman Old Style"/>
          <w:sz w:val="24"/>
          <w:szCs w:val="24"/>
        </w:rPr>
      </w:pPr>
    </w:p>
    <w:p w:rsidR="00737F66" w:rsidRDefault="00737F66">
      <w:pPr>
        <w:spacing w:after="200"/>
        <w:rPr>
          <w:rFonts w:ascii="Bookman Old Style" w:eastAsia="Bookman Old Style" w:hAnsi="Bookman Old Style" w:cs="Bookman Old Style"/>
          <w:sz w:val="24"/>
          <w:szCs w:val="24"/>
        </w:rPr>
      </w:pP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have read and discussed the Science Fair packet with my child. I understand that many of the instructions and guidelines are not included in this package</w:t>
      </w:r>
      <w:r>
        <w:rPr>
          <w:rFonts w:ascii="Bookman Old Style" w:eastAsia="Bookman Old Style" w:hAnsi="Bookman Old Style" w:cs="Bookman Old Style"/>
          <w:sz w:val="24"/>
          <w:szCs w:val="24"/>
        </w:rPr>
        <w:t xml:space="preserve"> and they could be found on the supplementary package (sent via email and the link provided on the school website: http://www.mymcs.org/)</w:t>
      </w:r>
    </w:p>
    <w:p w:rsidR="00737F66" w:rsidRDefault="00737F66">
      <w:pPr>
        <w:spacing w:after="200"/>
        <w:rPr>
          <w:rFonts w:ascii="Bookman Old Style" w:eastAsia="Bookman Old Style" w:hAnsi="Bookman Old Style" w:cs="Bookman Old Style"/>
          <w:sz w:val="24"/>
          <w:szCs w:val="24"/>
        </w:rPr>
      </w:pP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Comment:</w:t>
      </w:r>
    </w:p>
    <w:p w:rsidR="00737F66" w:rsidRDefault="00737F66">
      <w:pPr>
        <w:spacing w:after="200"/>
        <w:rPr>
          <w:rFonts w:ascii="Bookman Old Style" w:eastAsia="Bookman Old Style" w:hAnsi="Bookman Old Style" w:cs="Bookman Old Style"/>
          <w:sz w:val="24"/>
          <w:szCs w:val="24"/>
        </w:rPr>
      </w:pPr>
    </w:p>
    <w:p w:rsidR="00737F66" w:rsidRDefault="00737F66">
      <w:pPr>
        <w:spacing w:after="200"/>
        <w:rPr>
          <w:rFonts w:ascii="Bookman Old Style" w:eastAsia="Bookman Old Style" w:hAnsi="Bookman Old Style" w:cs="Bookman Old Style"/>
          <w:sz w:val="24"/>
          <w:szCs w:val="24"/>
        </w:rPr>
      </w:pPr>
    </w:p>
    <w:p w:rsidR="00737F66" w:rsidRDefault="00737F66">
      <w:pPr>
        <w:spacing w:after="200"/>
        <w:rPr>
          <w:rFonts w:ascii="Bookman Old Style" w:eastAsia="Bookman Old Style" w:hAnsi="Bookman Old Style" w:cs="Bookman Old Style"/>
          <w:sz w:val="24"/>
          <w:szCs w:val="24"/>
        </w:rPr>
      </w:pPr>
    </w:p>
    <w:p w:rsidR="00737F66" w:rsidRDefault="00737F66">
      <w:pPr>
        <w:spacing w:after="200"/>
        <w:rPr>
          <w:rFonts w:ascii="Bookman Old Style" w:eastAsia="Bookman Old Style" w:hAnsi="Bookman Old Style" w:cs="Bookman Old Style"/>
          <w:sz w:val="24"/>
          <w:szCs w:val="24"/>
        </w:rPr>
      </w:pPr>
    </w:p>
    <w:p w:rsidR="00737F66" w:rsidRDefault="00737F66">
      <w:pPr>
        <w:spacing w:after="200"/>
        <w:rPr>
          <w:rFonts w:ascii="Bookman Old Style" w:eastAsia="Bookman Old Style" w:hAnsi="Bookman Old Style" w:cs="Bookman Old Style"/>
          <w:sz w:val="24"/>
          <w:szCs w:val="24"/>
        </w:rPr>
      </w:pP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Student’s Name …………………………………….……………….</w:t>
      </w: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Student’s Signature …………………………….………………….</w:t>
      </w:r>
      <w:r>
        <w:rPr>
          <w:rFonts w:ascii="Bookman Old Style" w:eastAsia="Bookman Old Style" w:hAnsi="Bookman Old Style" w:cs="Bookman Old Style"/>
          <w:sz w:val="24"/>
          <w:szCs w:val="24"/>
        </w:rPr>
        <w:tab/>
        <w:t>Date: ……………..</w:t>
      </w:r>
    </w:p>
    <w:p w:rsidR="00737F66" w:rsidRDefault="00737F66">
      <w:pPr>
        <w:spacing w:after="200"/>
        <w:rPr>
          <w:rFonts w:ascii="Bookman Old Style" w:eastAsia="Bookman Old Style" w:hAnsi="Bookman Old Style" w:cs="Bookman Old Style"/>
          <w:sz w:val="24"/>
          <w:szCs w:val="24"/>
        </w:rPr>
      </w:pP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Parent/Guardian’s Name ………………………..…………………</w:t>
      </w:r>
    </w:p>
    <w:p w:rsidR="00737F66" w:rsidRDefault="000C7549">
      <w:pPr>
        <w:spacing w:after="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Parent/Guardian’s Signature ……………………………………..</w:t>
      </w:r>
      <w:r>
        <w:rPr>
          <w:rFonts w:ascii="Bookman Old Style" w:eastAsia="Bookman Old Style" w:hAnsi="Bookman Old Style" w:cs="Bookman Old Style"/>
          <w:sz w:val="24"/>
          <w:szCs w:val="24"/>
        </w:rPr>
        <w:tab/>
        <w:t>Date: …………..…</w:t>
      </w:r>
    </w:p>
    <w:p w:rsidR="00737F66" w:rsidRDefault="00737F66">
      <w:pPr>
        <w:spacing w:after="200"/>
        <w:rPr>
          <w:rFonts w:ascii="Cantata One" w:eastAsia="Cantata One" w:hAnsi="Cantata One" w:cs="Cantata One"/>
          <w:sz w:val="24"/>
          <w:szCs w:val="24"/>
        </w:rPr>
      </w:pPr>
    </w:p>
    <w:p w:rsidR="00737F66" w:rsidRDefault="00737F66"/>
    <w:sectPr w:rsidR="00737F66">
      <w:headerReference w:type="default" r:id="rId19"/>
      <w:footerReference w:type="default" r:id="rId20"/>
      <w:footerReference w:type="first" r:id="rId21"/>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49" w:rsidRDefault="000C7549">
      <w:pPr>
        <w:spacing w:line="240" w:lineRule="auto"/>
      </w:pPr>
      <w:r>
        <w:separator/>
      </w:r>
    </w:p>
  </w:endnote>
  <w:endnote w:type="continuationSeparator" w:id="0">
    <w:p w:rsidR="000C7549" w:rsidRDefault="000C7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Lobster">
    <w:charset w:val="00"/>
    <w:family w:val="auto"/>
    <w:pitch w:val="default"/>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ntata One">
    <w:altName w:val="Times New Roman"/>
    <w:charset w:val="00"/>
    <w:family w:val="auto"/>
    <w:pitch w:val="default"/>
  </w:font>
  <w:font w:name="Bree Serif">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6" w:rsidRDefault="000C7549">
    <w:pPr>
      <w:jc w:val="right"/>
    </w:pPr>
    <w:r>
      <w:fldChar w:fldCharType="begin"/>
    </w:r>
    <w:r>
      <w:instrText>PAGE</w:instrText>
    </w:r>
    <w:r w:rsidR="002E278C">
      <w:fldChar w:fldCharType="separate"/>
    </w:r>
    <w:r w:rsidR="002E278C">
      <w:rPr>
        <w:noProof/>
      </w:rPr>
      <w:t>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6" w:rsidRDefault="00737F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49" w:rsidRDefault="000C7549">
      <w:pPr>
        <w:spacing w:line="240" w:lineRule="auto"/>
      </w:pPr>
      <w:r>
        <w:separator/>
      </w:r>
    </w:p>
  </w:footnote>
  <w:footnote w:type="continuationSeparator" w:id="0">
    <w:p w:rsidR="000C7549" w:rsidRDefault="000C75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6" w:rsidRDefault="000C7549">
    <w:pPr>
      <w:tabs>
        <w:tab w:val="center" w:pos="4680"/>
        <w:tab w:val="right" w:pos="9360"/>
      </w:tabs>
      <w:spacing w:before="720" w:line="240" w:lineRule="auto"/>
      <w:jc w:val="center"/>
    </w:pPr>
    <w:r>
      <w:rPr>
        <w:rFonts w:ascii="Calibri" w:eastAsia="Calibri" w:hAnsi="Calibri" w:cs="Calibri"/>
        <w:noProof/>
        <w:lang w:val="en-US"/>
      </w:rPr>
      <w:drawing>
        <wp:inline distT="0" distB="0" distL="0" distR="0">
          <wp:extent cx="4434376" cy="799051"/>
          <wp:effectExtent l="0" t="0" r="0" b="0"/>
          <wp:docPr id="7" name="image2.jpg" descr="MCS&amp;Alim letterhead.jpg"/>
          <wp:cNvGraphicFramePr/>
          <a:graphic xmlns:a="http://schemas.openxmlformats.org/drawingml/2006/main">
            <a:graphicData uri="http://schemas.openxmlformats.org/drawingml/2006/picture">
              <pic:pic xmlns:pic="http://schemas.openxmlformats.org/drawingml/2006/picture">
                <pic:nvPicPr>
                  <pic:cNvPr id="0" name="image2.jpg" descr="MCS&amp;Alim letterhead.jpg"/>
                  <pic:cNvPicPr preferRelativeResize="0"/>
                </pic:nvPicPr>
                <pic:blipFill>
                  <a:blip r:embed="rId1"/>
                  <a:srcRect b="20000"/>
                  <a:stretch>
                    <a:fillRect/>
                  </a:stretch>
                </pic:blipFill>
                <pic:spPr>
                  <a:xfrm>
                    <a:off x="0" y="0"/>
                    <a:ext cx="4434376" cy="79905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4BFB"/>
    <w:multiLevelType w:val="multilevel"/>
    <w:tmpl w:val="470AC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EA57E1"/>
    <w:multiLevelType w:val="multilevel"/>
    <w:tmpl w:val="1624A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847D22"/>
    <w:multiLevelType w:val="multilevel"/>
    <w:tmpl w:val="979484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AC54B8"/>
    <w:multiLevelType w:val="multilevel"/>
    <w:tmpl w:val="CA8616E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326B69"/>
    <w:multiLevelType w:val="multilevel"/>
    <w:tmpl w:val="C0FACF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8CD34BD"/>
    <w:multiLevelType w:val="multilevel"/>
    <w:tmpl w:val="EBA4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F66"/>
    <w:rsid w:val="000C7549"/>
    <w:rsid w:val="002E278C"/>
    <w:rsid w:val="0073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2E2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2E2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zarmnia@mymcs.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montgomery.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Somayyah Nahidian</dc:creator>
  <cp:lastModifiedBy>Windows User</cp:lastModifiedBy>
  <cp:revision>2</cp:revision>
  <dcterms:created xsi:type="dcterms:W3CDTF">2018-11-08T16:49:00Z</dcterms:created>
  <dcterms:modified xsi:type="dcterms:W3CDTF">2018-11-08T16:49:00Z</dcterms:modified>
</cp:coreProperties>
</file>